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33F" w:rsidRDefault="00F5633F">
      <w:pPr>
        <w:jc w:val="center"/>
        <w:outlineLvl w:val="0"/>
        <w:rPr>
          <w:b/>
          <w:caps/>
          <w:color w:val="000080"/>
          <w:lang w:val="uz-Cyrl-UZ"/>
        </w:rPr>
      </w:pPr>
    </w:p>
    <w:p w:rsidR="00F5633F" w:rsidRDefault="00F5633F">
      <w:pPr>
        <w:outlineLvl w:val="0"/>
        <w:rPr>
          <w:b/>
          <w:caps/>
          <w:color w:val="000080"/>
          <w:lang w:val="uz-Cyrl-UZ"/>
        </w:rPr>
      </w:pPr>
    </w:p>
    <w:p w:rsidR="00F5633F" w:rsidRDefault="00F5633F">
      <w:pPr>
        <w:jc w:val="center"/>
        <w:outlineLvl w:val="0"/>
        <w:rPr>
          <w:b/>
          <w:caps/>
          <w:color w:val="000080"/>
          <w:sz w:val="28"/>
          <w:szCs w:val="28"/>
          <w:lang w:val="uz-Cyrl-UZ"/>
        </w:rPr>
      </w:pPr>
      <w:r>
        <w:rPr>
          <w:b/>
          <w:caps/>
          <w:color w:val="000080"/>
          <w:sz w:val="28"/>
          <w:szCs w:val="28"/>
          <w:lang w:val="uz-Cyrl-UZ"/>
        </w:rPr>
        <w:t>Ўзбекистон   Республикасининг   Қонуни</w:t>
      </w:r>
    </w:p>
    <w:p w:rsidR="00F5633F" w:rsidRDefault="00F5633F">
      <w:pPr>
        <w:jc w:val="center"/>
        <w:rPr>
          <w:b/>
          <w:bCs/>
          <w:caps/>
          <w:color w:val="000080"/>
          <w:lang w:val="uz-Cyrl-UZ"/>
        </w:rPr>
      </w:pPr>
    </w:p>
    <w:p w:rsidR="00F5633F" w:rsidRDefault="00F5633F">
      <w:pPr>
        <w:jc w:val="center"/>
        <w:rPr>
          <w:b/>
          <w:bCs/>
          <w:caps/>
          <w:color w:val="000080"/>
          <w:lang w:val="uz-Cyrl-UZ"/>
        </w:rPr>
      </w:pPr>
    </w:p>
    <w:p w:rsidR="00F5633F" w:rsidRDefault="00F5633F">
      <w:pPr>
        <w:jc w:val="center"/>
        <w:rPr>
          <w:b/>
          <w:bCs/>
          <w:caps/>
          <w:color w:val="000080"/>
          <w:lang w:val="uz-Cyrl-UZ"/>
        </w:rPr>
      </w:pPr>
    </w:p>
    <w:p w:rsidR="00F5633F" w:rsidRDefault="00F5633F">
      <w:pPr>
        <w:jc w:val="center"/>
        <w:rPr>
          <w:b/>
          <w:bCs/>
          <w:caps/>
          <w:color w:val="000080"/>
          <w:lang w:val="uz-Cyrl-UZ"/>
        </w:rPr>
      </w:pPr>
    </w:p>
    <w:p w:rsidR="00F5633F" w:rsidRDefault="00F5633F">
      <w:pPr>
        <w:jc w:val="center"/>
        <w:rPr>
          <w:b/>
          <w:bCs/>
          <w:caps/>
          <w:color w:val="000080"/>
          <w:lang w:val="uz-Cyrl-UZ"/>
        </w:rPr>
      </w:pPr>
    </w:p>
    <w:p w:rsidR="00F5633F" w:rsidRDefault="00F5633F">
      <w:pPr>
        <w:jc w:val="center"/>
        <w:rPr>
          <w:b/>
          <w:bCs/>
          <w:caps/>
          <w:color w:val="000080"/>
          <w:lang w:val="uz-Cyrl-UZ"/>
        </w:rPr>
      </w:pPr>
    </w:p>
    <w:p w:rsidR="00F5633F" w:rsidRDefault="00F5633F">
      <w:pPr>
        <w:jc w:val="center"/>
        <w:rPr>
          <w:b/>
          <w:bCs/>
          <w:caps/>
          <w:color w:val="000080"/>
          <w:lang w:val="uz-Cyrl-UZ"/>
        </w:rPr>
      </w:pPr>
    </w:p>
    <w:p w:rsidR="00F5633F" w:rsidRDefault="00F5633F">
      <w:pPr>
        <w:jc w:val="center"/>
        <w:rPr>
          <w:b/>
          <w:bCs/>
          <w:caps/>
          <w:color w:val="000080"/>
          <w:lang w:val="uz-Cyrl-UZ"/>
        </w:rPr>
      </w:pPr>
    </w:p>
    <w:p w:rsidR="00F5633F" w:rsidRDefault="00F5633F">
      <w:pPr>
        <w:jc w:val="center"/>
        <w:rPr>
          <w:b/>
          <w:bCs/>
          <w:caps/>
          <w:color w:val="000080"/>
          <w:lang w:val="uz-Cyrl-UZ"/>
        </w:rPr>
      </w:pPr>
    </w:p>
    <w:p w:rsidR="00F5633F" w:rsidRDefault="00F5633F">
      <w:pPr>
        <w:jc w:val="center"/>
        <w:rPr>
          <w:b/>
          <w:bCs/>
          <w:caps/>
          <w:color w:val="000080"/>
          <w:lang w:val="uz-Cyrl-UZ"/>
        </w:rPr>
      </w:pPr>
    </w:p>
    <w:p w:rsidR="00F5633F" w:rsidRDefault="00F5633F">
      <w:pPr>
        <w:jc w:val="center"/>
        <w:rPr>
          <w:b/>
          <w:bCs/>
          <w:caps/>
          <w:color w:val="000080"/>
          <w:lang w:val="uz-Cyrl-UZ"/>
        </w:rPr>
      </w:pPr>
    </w:p>
    <w:p w:rsidR="00F5633F" w:rsidRDefault="00F5633F">
      <w:pPr>
        <w:jc w:val="center"/>
        <w:rPr>
          <w:b/>
          <w:bCs/>
          <w:caps/>
          <w:color w:val="000080"/>
          <w:lang w:val="uz-Cyrl-UZ"/>
        </w:rPr>
      </w:pPr>
    </w:p>
    <w:p w:rsidR="00F5633F" w:rsidRDefault="00F5633F">
      <w:pPr>
        <w:jc w:val="center"/>
        <w:rPr>
          <w:b/>
          <w:bCs/>
          <w:caps/>
          <w:color w:val="000080"/>
          <w:lang w:val="uz-Cyrl-UZ"/>
        </w:rPr>
      </w:pPr>
    </w:p>
    <w:p w:rsidR="00F5633F" w:rsidRDefault="00F5633F">
      <w:pPr>
        <w:jc w:val="center"/>
        <w:rPr>
          <w:b/>
          <w:bCs/>
          <w:caps/>
          <w:color w:val="000080"/>
          <w:lang w:val="uz-Cyrl-UZ"/>
        </w:rPr>
      </w:pPr>
    </w:p>
    <w:p w:rsidR="00F5633F" w:rsidRDefault="00F5633F">
      <w:pPr>
        <w:jc w:val="center"/>
        <w:rPr>
          <w:b/>
          <w:bCs/>
          <w:caps/>
          <w:color w:val="000080"/>
          <w:lang w:val="uz-Cyrl-UZ"/>
        </w:rPr>
      </w:pPr>
    </w:p>
    <w:p w:rsidR="00F5633F" w:rsidRDefault="00F5633F">
      <w:pPr>
        <w:spacing w:line="360" w:lineRule="auto"/>
        <w:jc w:val="center"/>
        <w:rPr>
          <w:b/>
          <w:bCs/>
          <w:caps/>
          <w:color w:val="000080"/>
          <w:sz w:val="44"/>
          <w:szCs w:val="44"/>
          <w:lang w:val="uz-Cyrl-UZ"/>
        </w:rPr>
      </w:pPr>
      <w:r>
        <w:rPr>
          <w:b/>
          <w:bCs/>
          <w:caps/>
          <w:color w:val="000080"/>
          <w:sz w:val="44"/>
          <w:szCs w:val="44"/>
          <w:lang w:val="uz-Cyrl-UZ"/>
        </w:rPr>
        <w:t xml:space="preserve">«Меҳнатни муҳофаза қилиш тўғрисида»ги </w:t>
      </w:r>
    </w:p>
    <w:p w:rsidR="00F5633F" w:rsidRDefault="00F5633F">
      <w:pPr>
        <w:spacing w:line="360" w:lineRule="auto"/>
        <w:jc w:val="center"/>
        <w:outlineLvl w:val="0"/>
        <w:rPr>
          <w:b/>
          <w:bCs/>
          <w:caps/>
          <w:color w:val="000080"/>
          <w:sz w:val="44"/>
          <w:szCs w:val="44"/>
          <w:lang w:val="uz-Cyrl-UZ"/>
        </w:rPr>
      </w:pPr>
      <w:r>
        <w:rPr>
          <w:b/>
          <w:bCs/>
          <w:caps/>
          <w:color w:val="000080"/>
          <w:sz w:val="44"/>
          <w:szCs w:val="44"/>
          <w:lang w:val="uz-Cyrl-UZ"/>
        </w:rPr>
        <w:t xml:space="preserve">Ўзбекистон Республикаси </w:t>
      </w:r>
    </w:p>
    <w:p w:rsidR="00F5633F" w:rsidRDefault="00F5633F">
      <w:pPr>
        <w:spacing w:line="360" w:lineRule="auto"/>
        <w:jc w:val="center"/>
        <w:rPr>
          <w:b/>
          <w:bCs/>
          <w:caps/>
          <w:color w:val="000080"/>
          <w:sz w:val="44"/>
          <w:szCs w:val="44"/>
          <w:lang w:val="uz-Cyrl-UZ"/>
        </w:rPr>
      </w:pPr>
      <w:r>
        <w:rPr>
          <w:b/>
          <w:bCs/>
          <w:caps/>
          <w:color w:val="000080"/>
          <w:sz w:val="44"/>
          <w:szCs w:val="44"/>
          <w:lang w:val="uz-Cyrl-UZ"/>
        </w:rPr>
        <w:t xml:space="preserve">Қонунига ўзгартиш ва қўшимчалар </w:t>
      </w:r>
    </w:p>
    <w:p w:rsidR="00F5633F" w:rsidRDefault="00F5633F">
      <w:pPr>
        <w:spacing w:line="360" w:lineRule="auto"/>
        <w:jc w:val="center"/>
        <w:rPr>
          <w:b/>
          <w:bCs/>
          <w:caps/>
          <w:color w:val="000080"/>
          <w:sz w:val="44"/>
          <w:szCs w:val="44"/>
          <w:lang w:val="uz-Cyrl-UZ"/>
        </w:rPr>
      </w:pPr>
      <w:r>
        <w:rPr>
          <w:b/>
          <w:bCs/>
          <w:caps/>
          <w:color w:val="000080"/>
          <w:sz w:val="44"/>
          <w:szCs w:val="44"/>
          <w:lang w:val="uz-Cyrl-UZ"/>
        </w:rPr>
        <w:t>киритиш ҳақида</w:t>
      </w:r>
    </w:p>
    <w:p w:rsidR="00F5633F" w:rsidRDefault="00F5633F">
      <w:pPr>
        <w:spacing w:line="360" w:lineRule="auto"/>
        <w:jc w:val="center"/>
        <w:rPr>
          <w:caps/>
          <w:color w:val="000080"/>
          <w:sz w:val="44"/>
          <w:szCs w:val="44"/>
          <w:lang w:val="uz-Cyrl-UZ"/>
        </w:rPr>
      </w:pPr>
    </w:p>
    <w:p w:rsidR="00F5633F" w:rsidRDefault="00F5633F">
      <w:pPr>
        <w:jc w:val="center"/>
        <w:rPr>
          <w:caps/>
          <w:color w:val="000080"/>
          <w:lang w:val="uz-Cyrl-UZ"/>
        </w:rPr>
      </w:pPr>
    </w:p>
    <w:p w:rsidR="00F5633F" w:rsidRDefault="00F5633F">
      <w:pPr>
        <w:jc w:val="center"/>
        <w:rPr>
          <w:caps/>
          <w:color w:val="000080"/>
          <w:lang w:val="uz-Cyrl-UZ"/>
        </w:rPr>
      </w:pPr>
    </w:p>
    <w:p w:rsidR="00F5633F" w:rsidRDefault="00F5633F">
      <w:pPr>
        <w:jc w:val="center"/>
        <w:rPr>
          <w:caps/>
          <w:color w:val="000080"/>
          <w:lang w:val="uz-Cyrl-UZ"/>
        </w:rPr>
      </w:pPr>
    </w:p>
    <w:p w:rsidR="00F5633F" w:rsidRDefault="00F5633F">
      <w:pPr>
        <w:jc w:val="center"/>
        <w:rPr>
          <w:caps/>
          <w:color w:val="000080"/>
          <w:lang w:val="uz-Cyrl-UZ"/>
        </w:rPr>
      </w:pPr>
    </w:p>
    <w:p w:rsidR="00F5633F" w:rsidRDefault="00F5633F">
      <w:pPr>
        <w:jc w:val="center"/>
        <w:rPr>
          <w:caps/>
          <w:color w:val="000080"/>
          <w:lang w:val="uz-Cyrl-UZ"/>
        </w:rPr>
      </w:pPr>
    </w:p>
    <w:p w:rsidR="00F5633F" w:rsidRDefault="00F5633F">
      <w:pPr>
        <w:jc w:val="center"/>
        <w:rPr>
          <w:caps/>
          <w:color w:val="000080"/>
          <w:lang w:val="uz-Cyrl-UZ"/>
        </w:rPr>
      </w:pPr>
    </w:p>
    <w:p w:rsidR="00F5633F" w:rsidRDefault="00F5633F">
      <w:pPr>
        <w:jc w:val="center"/>
        <w:rPr>
          <w:caps/>
          <w:color w:val="000080"/>
          <w:lang w:val="uz-Cyrl-UZ"/>
        </w:rPr>
      </w:pPr>
    </w:p>
    <w:p w:rsidR="00F5633F" w:rsidRDefault="00F5633F">
      <w:pPr>
        <w:jc w:val="center"/>
        <w:rPr>
          <w:caps/>
          <w:color w:val="000080"/>
          <w:lang w:val="uz-Cyrl-UZ"/>
        </w:rPr>
      </w:pPr>
    </w:p>
    <w:p w:rsidR="00F5633F" w:rsidRDefault="00F5633F">
      <w:pPr>
        <w:rPr>
          <w:caps/>
          <w:color w:val="000080"/>
          <w:lang w:val="uz-Cyrl-UZ"/>
        </w:rPr>
      </w:pPr>
    </w:p>
    <w:p w:rsidR="00F5633F" w:rsidRDefault="00F5633F">
      <w:pPr>
        <w:jc w:val="center"/>
        <w:rPr>
          <w:caps/>
          <w:color w:val="000080"/>
          <w:lang w:val="uz-Cyrl-UZ"/>
        </w:rPr>
      </w:pPr>
    </w:p>
    <w:p w:rsidR="00F5633F" w:rsidRDefault="00F5633F">
      <w:pPr>
        <w:jc w:val="center"/>
        <w:rPr>
          <w:caps/>
          <w:color w:val="000080"/>
          <w:lang w:val="uz-Cyrl-UZ"/>
        </w:rPr>
      </w:pPr>
    </w:p>
    <w:p w:rsidR="00F5633F" w:rsidRDefault="00F5633F">
      <w:pPr>
        <w:jc w:val="center"/>
        <w:rPr>
          <w:caps/>
          <w:color w:val="000080"/>
          <w:lang w:val="uz-Cyrl-UZ"/>
        </w:rPr>
      </w:pPr>
    </w:p>
    <w:p w:rsidR="00F5633F" w:rsidRDefault="00F5633F">
      <w:pPr>
        <w:jc w:val="center"/>
        <w:rPr>
          <w:caps/>
          <w:color w:val="000080"/>
          <w:lang w:val="uz-Cyrl-UZ"/>
        </w:rPr>
      </w:pPr>
    </w:p>
    <w:p w:rsidR="00F5633F" w:rsidRDefault="00F5633F">
      <w:pPr>
        <w:jc w:val="center"/>
        <w:rPr>
          <w:caps/>
          <w:color w:val="000080"/>
          <w:lang w:val="uz-Cyrl-UZ"/>
        </w:rPr>
      </w:pPr>
    </w:p>
    <w:p w:rsidR="00F5633F" w:rsidRDefault="00F5633F">
      <w:pPr>
        <w:jc w:val="center"/>
        <w:rPr>
          <w:caps/>
          <w:color w:val="000080"/>
          <w:lang w:val="uz-Cyrl-UZ"/>
        </w:rPr>
      </w:pPr>
    </w:p>
    <w:p w:rsidR="00F5633F" w:rsidRDefault="00F5633F">
      <w:pPr>
        <w:jc w:val="center"/>
        <w:rPr>
          <w:caps/>
          <w:color w:val="000080"/>
          <w:lang w:val="uz-Cyrl-UZ"/>
        </w:rPr>
      </w:pPr>
    </w:p>
    <w:p w:rsidR="00F5633F" w:rsidRDefault="00F5633F">
      <w:pPr>
        <w:jc w:val="center"/>
        <w:rPr>
          <w:color w:val="000000"/>
        </w:rPr>
      </w:pPr>
      <w:r>
        <w:rPr>
          <w:color w:val="000000"/>
        </w:rPr>
        <w:t>Тошкент ш.,</w:t>
      </w:r>
    </w:p>
    <w:p w:rsidR="00F5633F" w:rsidRDefault="00F5633F">
      <w:pPr>
        <w:jc w:val="center"/>
        <w:rPr>
          <w:color w:val="000000"/>
        </w:rPr>
      </w:pPr>
      <w:r>
        <w:rPr>
          <w:color w:val="000000"/>
        </w:rPr>
        <w:t>2016 йил 22 сентябрь,</w:t>
      </w:r>
    </w:p>
    <w:p w:rsidR="00F5633F" w:rsidRDefault="00F5633F">
      <w:pPr>
        <w:jc w:val="center"/>
        <w:rPr>
          <w:color w:val="000000"/>
        </w:rPr>
      </w:pPr>
      <w:r>
        <w:rPr>
          <w:color w:val="000000"/>
        </w:rPr>
        <w:t>ЎРҚ-410-сон</w:t>
      </w:r>
    </w:p>
    <w:p w:rsidR="00F5633F" w:rsidRDefault="00F5633F">
      <w:pPr>
        <w:jc w:val="center"/>
        <w:rPr>
          <w:caps/>
          <w:color w:val="000080"/>
        </w:rPr>
      </w:pPr>
    </w:p>
    <w:p w:rsidR="00F5633F" w:rsidRDefault="00F5633F">
      <w:pPr>
        <w:jc w:val="center"/>
        <w:outlineLvl w:val="0"/>
        <w:rPr>
          <w:caps/>
          <w:color w:val="000080"/>
          <w:lang w:val="uz-Cyrl-UZ"/>
        </w:rPr>
      </w:pPr>
    </w:p>
    <w:p w:rsidR="00F5633F" w:rsidRDefault="00F5633F">
      <w:pPr>
        <w:jc w:val="center"/>
        <w:outlineLvl w:val="0"/>
        <w:rPr>
          <w:caps/>
          <w:color w:val="000080"/>
          <w:lang w:val="uz-Cyrl-UZ"/>
        </w:rPr>
      </w:pPr>
    </w:p>
    <w:p w:rsidR="00F5633F" w:rsidRDefault="00F5633F">
      <w:pPr>
        <w:ind w:left="567" w:right="567" w:firstLine="567"/>
        <w:jc w:val="center"/>
        <w:outlineLvl w:val="0"/>
        <w:rPr>
          <w:caps/>
          <w:color w:val="000080"/>
          <w:sz w:val="26"/>
          <w:szCs w:val="26"/>
          <w:lang w:val="uz-Cyrl-UZ"/>
        </w:rPr>
      </w:pPr>
      <w:bookmarkStart w:id="0" w:name="3031431"/>
      <w:r>
        <w:rPr>
          <w:caps/>
          <w:color w:val="000080"/>
          <w:sz w:val="26"/>
          <w:szCs w:val="26"/>
          <w:lang w:val="uz-Cyrl-UZ"/>
        </w:rPr>
        <w:t>Ўзбекистон Республикасининг Қонуни</w:t>
      </w:r>
      <w:bookmarkEnd w:id="0"/>
    </w:p>
    <w:p w:rsidR="00F5633F" w:rsidRDefault="00F5633F">
      <w:pPr>
        <w:ind w:left="567" w:right="567" w:firstLine="567"/>
        <w:jc w:val="center"/>
        <w:divId w:val="560868801"/>
        <w:rPr>
          <w:b/>
          <w:bCs/>
          <w:caps/>
          <w:color w:val="000080"/>
          <w:sz w:val="26"/>
          <w:szCs w:val="26"/>
          <w:lang w:val="uz-Cyrl-UZ"/>
        </w:rPr>
      </w:pPr>
      <w:r>
        <w:rPr>
          <w:b/>
          <w:bCs/>
          <w:caps/>
          <w:color w:val="000080"/>
          <w:sz w:val="26"/>
          <w:szCs w:val="26"/>
          <w:lang w:val="uz-Cyrl-UZ"/>
        </w:rPr>
        <w:t>«Меҳнатни муҳофаза қилиш тўғрисида»г</w:t>
      </w:r>
      <w:bookmarkStart w:id="1" w:name="3031432"/>
      <w:r>
        <w:rPr>
          <w:b/>
          <w:bCs/>
          <w:caps/>
          <w:color w:val="000080"/>
          <w:sz w:val="26"/>
          <w:szCs w:val="26"/>
          <w:lang w:val="uz-Cyrl-UZ"/>
        </w:rPr>
        <w:t>и Ўзбекистон Республикаси Қонунига ўзгартиш ва қўшимчалар киритиш ҳақида</w:t>
      </w:r>
      <w:bookmarkEnd w:id="1"/>
    </w:p>
    <w:p w:rsidR="00F5633F" w:rsidRDefault="00F5633F">
      <w:pPr>
        <w:ind w:left="567" w:right="567" w:firstLine="567"/>
        <w:divId w:val="1747652823"/>
        <w:rPr>
          <w:color w:val="000080"/>
          <w:sz w:val="12"/>
          <w:szCs w:val="12"/>
          <w:lang w:val="uz-Cyrl-UZ"/>
        </w:rPr>
      </w:pPr>
    </w:p>
    <w:p w:rsidR="00F5633F" w:rsidRDefault="00F5633F">
      <w:pPr>
        <w:ind w:left="1184" w:right="567" w:firstLine="232"/>
        <w:jc w:val="both"/>
        <w:divId w:val="1747652823"/>
        <w:rPr>
          <w:color w:val="000080"/>
          <w:sz w:val="26"/>
          <w:szCs w:val="26"/>
          <w:lang w:val="uz-Cyrl-UZ"/>
        </w:rPr>
      </w:pPr>
      <w:bookmarkStart w:id="2" w:name="3031435"/>
      <w:r>
        <w:rPr>
          <w:color w:val="000080"/>
          <w:sz w:val="26"/>
          <w:szCs w:val="26"/>
          <w:lang w:val="uz-Cyrl-UZ"/>
        </w:rPr>
        <w:t xml:space="preserve">Қонунчилик палатаси томонидан 2016 йил 10 мартда қабул қилинган Сенат томонидан 2016 йил 25 августда маъқулланган </w:t>
      </w:r>
      <w:bookmarkEnd w:id="2"/>
    </w:p>
    <w:p w:rsidR="00F5633F" w:rsidRDefault="00F5633F">
      <w:pPr>
        <w:ind w:left="567" w:right="567" w:firstLine="567"/>
        <w:jc w:val="both"/>
        <w:rPr>
          <w:rStyle w:val="aa"/>
          <w:color w:val="000000"/>
        </w:rPr>
      </w:pPr>
      <w:bookmarkStart w:id="3" w:name="3031436"/>
      <w:bookmarkEnd w:id="3"/>
    </w:p>
    <w:p w:rsidR="00F5633F" w:rsidRDefault="00F5633F">
      <w:pPr>
        <w:ind w:left="567" w:right="567" w:firstLine="567"/>
        <w:jc w:val="both"/>
        <w:rPr>
          <w:sz w:val="26"/>
          <w:szCs w:val="26"/>
        </w:rPr>
      </w:pPr>
      <w:r>
        <w:rPr>
          <w:rStyle w:val="aa"/>
          <w:color w:val="000000"/>
          <w:sz w:val="26"/>
          <w:szCs w:val="26"/>
          <w:lang w:val="uz-Cyrl-UZ"/>
        </w:rPr>
        <w:t>1-модда.</w:t>
      </w:r>
      <w:r>
        <w:rPr>
          <w:color w:val="000000"/>
          <w:sz w:val="26"/>
          <w:szCs w:val="26"/>
          <w:lang w:val="uz-Cyrl-UZ"/>
        </w:rPr>
        <w:t xml:space="preserve"> Ўзбекистон Республикасининг 1993 йил 6 майда қабул қилинган «Меҳнатни муҳофаза қилиш тўғрисида»ги 839-XII-сонли </w:t>
      </w:r>
      <w:bookmarkStart w:id="4" w:name="3031439"/>
      <w:bookmarkEnd w:id="4"/>
      <w:r>
        <w:rPr>
          <w:color w:val="000000"/>
          <w:sz w:val="26"/>
          <w:szCs w:val="26"/>
        </w:rPr>
        <w:fldChar w:fldCharType="begin"/>
      </w:r>
      <w:r>
        <w:rPr>
          <w:color w:val="000000"/>
          <w:sz w:val="26"/>
          <w:szCs w:val="26"/>
        </w:rPr>
        <w:instrText xml:space="preserve"> HYPERLINK "/pages/getpage.aspx?lact_id=97243" </w:instrText>
      </w:r>
      <w:r w:rsidR="005F006D">
        <w:rPr>
          <w:color w:val="000000"/>
          <w:sz w:val="26"/>
          <w:szCs w:val="26"/>
        </w:rPr>
      </w:r>
      <w:r>
        <w:rPr>
          <w:color w:val="000000"/>
          <w:sz w:val="26"/>
          <w:szCs w:val="26"/>
        </w:rPr>
        <w:fldChar w:fldCharType="separate"/>
      </w:r>
      <w:r>
        <w:rPr>
          <w:rStyle w:val="a3"/>
          <w:sz w:val="26"/>
          <w:szCs w:val="26"/>
          <w:lang w:val="uz-Cyrl-UZ"/>
        </w:rPr>
        <w:t>Қонунига</w:t>
      </w:r>
      <w:r>
        <w:rPr>
          <w:color w:val="000000"/>
          <w:sz w:val="26"/>
          <w:szCs w:val="26"/>
        </w:rPr>
        <w:fldChar w:fldCharType="end"/>
      </w:r>
      <w:r>
        <w:rPr>
          <w:color w:val="000000"/>
          <w:sz w:val="26"/>
          <w:szCs w:val="26"/>
          <w:lang w:val="uz-Cyrl-UZ"/>
        </w:rPr>
        <w:t xml:space="preserve"> (Ўзбекистон Республикаси Олий Кенгашининг Ахборотномаси, 1993 йил, № 5, 223-модда; </w:t>
      </w:r>
    </w:p>
    <w:p w:rsidR="00F5633F" w:rsidRDefault="00F5633F">
      <w:pPr>
        <w:ind w:left="567" w:right="567" w:firstLine="567"/>
        <w:jc w:val="both"/>
        <w:rPr>
          <w:lang w:val="uz-Cyrl-UZ"/>
        </w:rPr>
      </w:pPr>
      <w:r>
        <w:rPr>
          <w:color w:val="000000"/>
          <w:sz w:val="26"/>
          <w:szCs w:val="26"/>
          <w:lang w:val="uz-Cyrl-UZ"/>
        </w:rPr>
        <w:t>Ўзбекистон Республикаси Олий Мажлисининг Ахборотномаси, 1998 йил, № 5-6, 102-модда; 2001 йил, № 5, 89-модда; 2002 йил, № 1, 20-модда) ўзгартиш ва қўшимчалар киритилиб, унинг янги таҳрири тасдиқлансин (</w:t>
      </w:r>
      <w:hyperlink r:id="rId4" w:anchor="3031449" w:history="1">
        <w:r>
          <w:rPr>
            <w:rStyle w:val="a3"/>
            <w:sz w:val="26"/>
            <w:szCs w:val="26"/>
            <w:lang w:val="uz-Cyrl-UZ"/>
          </w:rPr>
          <w:t>илова</w:t>
        </w:r>
      </w:hyperlink>
      <w:r>
        <w:rPr>
          <w:color w:val="000000"/>
          <w:sz w:val="26"/>
          <w:szCs w:val="26"/>
          <w:lang w:val="uz-Cyrl-UZ"/>
        </w:rPr>
        <w:t xml:space="preserve"> қилинади).</w:t>
      </w:r>
    </w:p>
    <w:p w:rsidR="00F5633F" w:rsidRDefault="00F5633F">
      <w:pPr>
        <w:ind w:left="567" w:right="567" w:firstLine="567"/>
        <w:jc w:val="both"/>
        <w:rPr>
          <w:rStyle w:val="aa"/>
          <w:sz w:val="8"/>
          <w:szCs w:val="8"/>
        </w:rPr>
      </w:pPr>
    </w:p>
    <w:p w:rsidR="00F5633F" w:rsidRDefault="00F5633F">
      <w:pPr>
        <w:ind w:left="567" w:right="567" w:firstLine="567"/>
        <w:jc w:val="both"/>
      </w:pPr>
      <w:r>
        <w:rPr>
          <w:rStyle w:val="aa"/>
          <w:color w:val="000000"/>
          <w:sz w:val="26"/>
          <w:szCs w:val="26"/>
        </w:rPr>
        <w:t>2-модда</w:t>
      </w:r>
      <w:r>
        <w:rPr>
          <w:color w:val="000000"/>
          <w:sz w:val="26"/>
          <w:szCs w:val="26"/>
        </w:rPr>
        <w:t>. Ўзбекистон Республикаси Вазирлар Маҳкамаси:</w:t>
      </w:r>
      <w:bookmarkStart w:id="5" w:name="3031440"/>
      <w:bookmarkEnd w:id="5"/>
    </w:p>
    <w:p w:rsidR="00F5633F" w:rsidRDefault="00F5633F">
      <w:pPr>
        <w:ind w:left="567" w:right="567" w:firstLine="567"/>
        <w:jc w:val="both"/>
        <w:rPr>
          <w:color w:val="000000"/>
          <w:sz w:val="26"/>
          <w:szCs w:val="26"/>
        </w:rPr>
      </w:pPr>
      <w:bookmarkStart w:id="6" w:name="3031441"/>
      <w:r>
        <w:rPr>
          <w:color w:val="000000"/>
          <w:sz w:val="26"/>
          <w:szCs w:val="26"/>
        </w:rPr>
        <w:t>ҳукумат қарорларини ушбу Қонунга мувофиқлаштирсин;</w:t>
      </w:r>
      <w:bookmarkEnd w:id="6"/>
    </w:p>
    <w:p w:rsidR="00F5633F" w:rsidRDefault="00F5633F">
      <w:pPr>
        <w:ind w:left="567" w:right="567" w:firstLine="567"/>
        <w:jc w:val="both"/>
        <w:rPr>
          <w:color w:val="000000"/>
          <w:sz w:val="26"/>
          <w:szCs w:val="26"/>
        </w:rPr>
      </w:pPr>
      <w:r>
        <w:rPr>
          <w:color w:val="000000"/>
          <w:sz w:val="26"/>
          <w:szCs w:val="26"/>
        </w:rPr>
        <w:t>давлат бошқаруви органлари ушбу Қонунга зид бўлган ўз норматив-ҳуқу</w:t>
      </w:r>
      <w:bookmarkStart w:id="7" w:name="3031442"/>
      <w:r>
        <w:rPr>
          <w:color w:val="000000"/>
          <w:sz w:val="26"/>
          <w:szCs w:val="26"/>
        </w:rPr>
        <w:t>қий ҳужжатларини қайта кўриб чиқишлари ва бекор қилишларини таъминласин.</w:t>
      </w:r>
      <w:bookmarkEnd w:id="7"/>
    </w:p>
    <w:p w:rsidR="00F5633F" w:rsidRDefault="00F5633F">
      <w:pPr>
        <w:ind w:left="567" w:right="567" w:firstLine="567"/>
        <w:jc w:val="both"/>
        <w:rPr>
          <w:rStyle w:val="aa"/>
          <w:sz w:val="8"/>
          <w:szCs w:val="8"/>
          <w:lang w:val="uz-Cyrl-UZ"/>
        </w:rPr>
      </w:pPr>
    </w:p>
    <w:p w:rsidR="00F5633F" w:rsidRDefault="00F5633F">
      <w:pPr>
        <w:ind w:left="567" w:right="567" w:firstLine="567"/>
        <w:jc w:val="both"/>
      </w:pPr>
      <w:r>
        <w:rPr>
          <w:rStyle w:val="aa"/>
          <w:color w:val="000000"/>
          <w:sz w:val="26"/>
          <w:szCs w:val="26"/>
          <w:lang w:val="uz-Cyrl-UZ"/>
        </w:rPr>
        <w:t>3-модда</w:t>
      </w:r>
      <w:r>
        <w:rPr>
          <w:color w:val="000000"/>
          <w:sz w:val="26"/>
          <w:szCs w:val="26"/>
          <w:lang w:val="uz-Cyrl-UZ"/>
        </w:rPr>
        <w:t>. Ушбу Қонун расмий эълон қилинган кундан эътиборан уч ой ўтгач кучга киради.</w:t>
      </w:r>
      <w:bookmarkStart w:id="8" w:name="3031443"/>
      <w:bookmarkEnd w:id="8"/>
    </w:p>
    <w:p w:rsidR="00F5633F" w:rsidRDefault="00F5633F">
      <w:pPr>
        <w:ind w:left="567" w:right="567" w:firstLine="567"/>
        <w:jc w:val="both"/>
        <w:divId w:val="648703806"/>
        <w:rPr>
          <w:i/>
          <w:iCs/>
          <w:color w:val="800080"/>
          <w:sz w:val="26"/>
          <w:szCs w:val="26"/>
          <w:lang w:val="uz-Cyrl-UZ"/>
        </w:rPr>
      </w:pPr>
    </w:p>
    <w:p w:rsidR="00F5633F" w:rsidRDefault="00F5633F">
      <w:pPr>
        <w:ind w:left="567" w:right="567" w:firstLine="567"/>
        <w:jc w:val="both"/>
        <w:divId w:val="648703806"/>
        <w:rPr>
          <w:i/>
          <w:iCs/>
          <w:color w:val="800080"/>
          <w:sz w:val="26"/>
          <w:szCs w:val="26"/>
          <w:lang w:val="uz-Cyrl-UZ"/>
        </w:rPr>
      </w:pPr>
      <w:bookmarkStart w:id="9" w:name="3032249"/>
      <w:r>
        <w:rPr>
          <w:i/>
          <w:iCs/>
          <w:color w:val="800080"/>
          <w:sz w:val="26"/>
          <w:szCs w:val="26"/>
          <w:lang w:val="uz-Cyrl-UZ"/>
        </w:rPr>
        <w:t>Ушбу Қонун «Халқ сўзи» газетасининг 2016 йил 23 сентябрдаги 188 (6623)-сонида эълон қилинган.</w:t>
      </w:r>
      <w:bookmarkEnd w:id="9"/>
    </w:p>
    <w:p w:rsidR="00F5633F" w:rsidRDefault="00F5633F">
      <w:pPr>
        <w:ind w:left="567" w:right="567" w:firstLine="567"/>
        <w:jc w:val="right"/>
        <w:outlineLvl w:val="0"/>
        <w:divId w:val="1341465954"/>
        <w:rPr>
          <w:b/>
          <w:bCs/>
          <w:color w:val="000000"/>
          <w:sz w:val="26"/>
          <w:szCs w:val="26"/>
          <w:lang w:val="uz-Cyrl-UZ"/>
        </w:rPr>
      </w:pPr>
    </w:p>
    <w:p w:rsidR="00F5633F" w:rsidRDefault="00F5633F">
      <w:pPr>
        <w:ind w:left="709"/>
        <w:jc w:val="both"/>
        <w:outlineLvl w:val="0"/>
        <w:divId w:val="1341465954"/>
        <w:rPr>
          <w:b/>
          <w:bCs/>
          <w:color w:val="000000"/>
          <w:sz w:val="26"/>
          <w:szCs w:val="26"/>
        </w:rPr>
      </w:pPr>
      <w:bookmarkStart w:id="10" w:name="3031444"/>
      <w:r>
        <w:rPr>
          <w:b/>
          <w:bCs/>
          <w:color w:val="000000"/>
          <w:sz w:val="26"/>
          <w:szCs w:val="26"/>
        </w:rPr>
        <w:t>Ўзбекистон Республикаси Президенти вазифасини бажарувчи Ш.МИРЗИЁЕВ</w:t>
      </w:r>
      <w:bookmarkEnd w:id="10"/>
    </w:p>
    <w:p w:rsidR="00F5633F" w:rsidRDefault="00F5633F">
      <w:pPr>
        <w:ind w:left="567" w:right="567" w:firstLine="567"/>
        <w:jc w:val="center"/>
        <w:divId w:val="743839158"/>
        <w:rPr>
          <w:color w:val="000000"/>
          <w:sz w:val="26"/>
          <w:szCs w:val="26"/>
          <w:lang w:val="uz-Cyrl-UZ"/>
        </w:rPr>
      </w:pPr>
    </w:p>
    <w:p w:rsidR="00F5633F" w:rsidRDefault="00F5633F">
      <w:pPr>
        <w:ind w:left="567" w:right="567" w:firstLine="567"/>
        <w:jc w:val="center"/>
        <w:divId w:val="743839158"/>
        <w:rPr>
          <w:color w:val="000000"/>
          <w:sz w:val="26"/>
          <w:szCs w:val="26"/>
          <w:lang w:val="uz-Cyrl-UZ"/>
        </w:rPr>
      </w:pPr>
    </w:p>
    <w:p w:rsidR="00F5633F" w:rsidRDefault="00F5633F">
      <w:pPr>
        <w:ind w:left="567" w:right="567" w:firstLine="567"/>
        <w:jc w:val="center"/>
        <w:divId w:val="743839158"/>
        <w:rPr>
          <w:color w:val="000000"/>
          <w:sz w:val="26"/>
          <w:szCs w:val="26"/>
          <w:lang w:val="uz-Cyrl-UZ"/>
        </w:rPr>
      </w:pPr>
    </w:p>
    <w:p w:rsidR="00F5633F" w:rsidRDefault="00F5633F">
      <w:pPr>
        <w:ind w:left="567" w:right="567" w:firstLine="567"/>
        <w:jc w:val="center"/>
        <w:divId w:val="743839158"/>
        <w:rPr>
          <w:color w:val="000000"/>
          <w:sz w:val="26"/>
          <w:szCs w:val="26"/>
          <w:lang w:val="uz-Cyrl-UZ"/>
        </w:rPr>
      </w:pPr>
    </w:p>
    <w:p w:rsidR="00F5633F" w:rsidRDefault="00F5633F">
      <w:pPr>
        <w:ind w:left="567" w:right="567" w:firstLine="567"/>
        <w:jc w:val="center"/>
        <w:divId w:val="743839158"/>
        <w:rPr>
          <w:color w:val="000000"/>
          <w:sz w:val="26"/>
          <w:szCs w:val="26"/>
          <w:lang w:val="uz-Cyrl-UZ"/>
        </w:rPr>
      </w:pPr>
    </w:p>
    <w:p w:rsidR="00F5633F" w:rsidRDefault="00F5633F">
      <w:pPr>
        <w:ind w:left="567" w:right="567" w:firstLine="567"/>
        <w:jc w:val="center"/>
        <w:divId w:val="743839158"/>
        <w:rPr>
          <w:color w:val="000000"/>
          <w:sz w:val="26"/>
          <w:szCs w:val="26"/>
          <w:lang w:val="uz-Cyrl-UZ"/>
        </w:rPr>
      </w:pPr>
    </w:p>
    <w:p w:rsidR="00F5633F" w:rsidRDefault="00F5633F">
      <w:pPr>
        <w:ind w:left="567" w:right="567" w:firstLine="567"/>
        <w:jc w:val="center"/>
        <w:divId w:val="743839158"/>
        <w:rPr>
          <w:color w:val="000000"/>
          <w:sz w:val="26"/>
          <w:szCs w:val="26"/>
          <w:lang w:val="uz-Cyrl-UZ"/>
        </w:rPr>
      </w:pPr>
      <w:bookmarkStart w:id="11" w:name="3031445"/>
      <w:r>
        <w:rPr>
          <w:color w:val="000000"/>
          <w:sz w:val="26"/>
          <w:szCs w:val="26"/>
          <w:lang w:val="uz-Cyrl-UZ"/>
        </w:rPr>
        <w:t>Тошкент ш.,</w:t>
      </w:r>
      <w:bookmarkEnd w:id="11"/>
    </w:p>
    <w:p w:rsidR="00F5633F" w:rsidRDefault="00F5633F">
      <w:pPr>
        <w:ind w:left="567" w:right="567" w:firstLine="567"/>
        <w:jc w:val="center"/>
        <w:divId w:val="1786076151"/>
        <w:rPr>
          <w:color w:val="000000"/>
          <w:sz w:val="26"/>
          <w:szCs w:val="26"/>
          <w:lang w:val="uz-Cyrl-UZ"/>
        </w:rPr>
      </w:pPr>
      <w:bookmarkStart w:id="12" w:name="3031446"/>
      <w:r>
        <w:rPr>
          <w:color w:val="000000"/>
          <w:sz w:val="26"/>
          <w:szCs w:val="26"/>
          <w:lang w:val="uz-Cyrl-UZ"/>
        </w:rPr>
        <w:t>2016 йил 22 сентябрь,</w:t>
      </w:r>
      <w:bookmarkEnd w:id="12"/>
    </w:p>
    <w:p w:rsidR="00F5633F" w:rsidRDefault="00F5633F">
      <w:pPr>
        <w:ind w:left="567" w:right="567" w:firstLine="567"/>
        <w:jc w:val="center"/>
        <w:divId w:val="820468768"/>
        <w:rPr>
          <w:color w:val="000000"/>
          <w:sz w:val="26"/>
          <w:szCs w:val="26"/>
          <w:lang w:val="uz-Cyrl-UZ"/>
        </w:rPr>
      </w:pPr>
      <w:r>
        <w:rPr>
          <w:color w:val="000000"/>
          <w:sz w:val="26"/>
          <w:szCs w:val="26"/>
          <w:lang w:val="uz-Cyrl-UZ"/>
        </w:rPr>
        <w:t>ЎР</w:t>
      </w:r>
      <w:bookmarkStart w:id="13" w:name="3031447"/>
      <w:r>
        <w:rPr>
          <w:color w:val="000000"/>
          <w:sz w:val="26"/>
          <w:szCs w:val="26"/>
          <w:lang w:val="uz-Cyrl-UZ"/>
        </w:rPr>
        <w:t>Қ-410-сон</w:t>
      </w:r>
      <w:bookmarkEnd w:id="13"/>
    </w:p>
    <w:p w:rsidR="00F5633F" w:rsidRDefault="00F5633F">
      <w:pPr>
        <w:ind w:left="567" w:firstLine="567"/>
        <w:jc w:val="center"/>
        <w:rPr>
          <w:caps/>
          <w:color w:val="000080"/>
          <w:sz w:val="26"/>
          <w:szCs w:val="26"/>
          <w:lang w:val="uz-Cyrl-UZ"/>
        </w:rPr>
      </w:pPr>
      <w:bookmarkStart w:id="14" w:name="3031448"/>
      <w:bookmarkEnd w:id="14"/>
    </w:p>
    <w:p w:rsidR="00F5633F" w:rsidRDefault="00F5633F">
      <w:pPr>
        <w:ind w:left="567" w:firstLine="567"/>
        <w:jc w:val="center"/>
        <w:rPr>
          <w:caps/>
          <w:color w:val="000080"/>
          <w:sz w:val="26"/>
          <w:szCs w:val="26"/>
          <w:lang w:val="uz-Cyrl-UZ"/>
        </w:rPr>
      </w:pPr>
    </w:p>
    <w:p w:rsidR="00F5633F" w:rsidRDefault="00F5633F">
      <w:pPr>
        <w:jc w:val="center"/>
        <w:rPr>
          <w:caps/>
          <w:color w:val="000080"/>
          <w:sz w:val="26"/>
          <w:szCs w:val="26"/>
          <w:lang w:val="uz-Cyrl-UZ"/>
        </w:rPr>
      </w:pPr>
    </w:p>
    <w:p w:rsidR="00F5633F" w:rsidRDefault="00F5633F">
      <w:pPr>
        <w:jc w:val="center"/>
        <w:rPr>
          <w:caps/>
          <w:color w:val="000080"/>
          <w:sz w:val="26"/>
          <w:szCs w:val="26"/>
          <w:lang w:val="uz-Cyrl-UZ"/>
        </w:rPr>
      </w:pPr>
    </w:p>
    <w:p w:rsidR="00F5633F" w:rsidRDefault="00F5633F">
      <w:pPr>
        <w:jc w:val="center"/>
        <w:rPr>
          <w:caps/>
          <w:color w:val="000080"/>
          <w:sz w:val="26"/>
          <w:szCs w:val="26"/>
          <w:lang w:val="uz-Cyrl-UZ"/>
        </w:rPr>
      </w:pPr>
    </w:p>
    <w:p w:rsidR="00F5633F" w:rsidRDefault="00F5633F">
      <w:pPr>
        <w:jc w:val="center"/>
        <w:rPr>
          <w:caps/>
          <w:color w:val="000080"/>
          <w:sz w:val="26"/>
          <w:szCs w:val="26"/>
          <w:lang w:val="uz-Cyrl-UZ"/>
        </w:rPr>
      </w:pPr>
    </w:p>
    <w:p w:rsidR="00F5633F" w:rsidRDefault="00F5633F">
      <w:pPr>
        <w:jc w:val="center"/>
        <w:rPr>
          <w:caps/>
          <w:color w:val="000080"/>
          <w:sz w:val="26"/>
          <w:szCs w:val="26"/>
          <w:lang w:val="uz-Cyrl-UZ"/>
        </w:rPr>
      </w:pPr>
    </w:p>
    <w:p w:rsidR="00F5633F" w:rsidRDefault="00F5633F">
      <w:pPr>
        <w:jc w:val="center"/>
        <w:rPr>
          <w:caps/>
          <w:color w:val="000080"/>
          <w:sz w:val="26"/>
          <w:szCs w:val="26"/>
          <w:lang w:val="uz-Cyrl-UZ"/>
        </w:rPr>
      </w:pPr>
    </w:p>
    <w:p w:rsidR="00F5633F" w:rsidRDefault="00F5633F">
      <w:pPr>
        <w:jc w:val="center"/>
        <w:rPr>
          <w:caps/>
          <w:color w:val="000080"/>
          <w:sz w:val="26"/>
          <w:szCs w:val="26"/>
          <w:lang w:val="uz-Cyrl-UZ"/>
        </w:rPr>
      </w:pPr>
    </w:p>
    <w:p w:rsidR="00F5633F" w:rsidRDefault="00F5633F">
      <w:pPr>
        <w:jc w:val="center"/>
        <w:rPr>
          <w:caps/>
          <w:color w:val="000080"/>
          <w:sz w:val="26"/>
          <w:szCs w:val="26"/>
          <w:lang w:val="uz-Cyrl-UZ"/>
        </w:rPr>
      </w:pPr>
    </w:p>
    <w:p w:rsidR="00F5633F" w:rsidRDefault="00F5633F">
      <w:pPr>
        <w:jc w:val="center"/>
        <w:outlineLvl w:val="0"/>
        <w:divId w:val="1461723013"/>
        <w:rPr>
          <w:caps/>
          <w:color w:val="000080"/>
          <w:sz w:val="12"/>
          <w:szCs w:val="12"/>
          <w:lang w:val="uz-Cyrl-UZ"/>
        </w:rPr>
      </w:pPr>
    </w:p>
    <w:p w:rsidR="00F5633F" w:rsidRDefault="00F5633F">
      <w:pPr>
        <w:jc w:val="center"/>
        <w:outlineLvl w:val="0"/>
        <w:divId w:val="1461723013"/>
        <w:rPr>
          <w:caps/>
          <w:color w:val="000080"/>
          <w:sz w:val="12"/>
          <w:szCs w:val="12"/>
          <w:lang w:val="uz-Cyrl-UZ"/>
        </w:rPr>
      </w:pPr>
    </w:p>
    <w:p w:rsidR="00F5633F" w:rsidRDefault="00F5633F">
      <w:pPr>
        <w:jc w:val="center"/>
        <w:outlineLvl w:val="0"/>
        <w:divId w:val="1461723013"/>
        <w:rPr>
          <w:caps/>
          <w:color w:val="000080"/>
          <w:sz w:val="26"/>
          <w:szCs w:val="26"/>
          <w:lang w:val="uz-Cyrl-UZ"/>
        </w:rPr>
      </w:pPr>
      <w:bookmarkStart w:id="15" w:name="3031449"/>
      <w:r>
        <w:rPr>
          <w:caps/>
          <w:color w:val="000080"/>
          <w:sz w:val="26"/>
          <w:szCs w:val="26"/>
          <w:lang w:val="uz-Cyrl-UZ"/>
        </w:rPr>
        <w:t>Ўзбекистон Республикасининг Қонуни</w:t>
      </w:r>
      <w:bookmarkEnd w:id="15"/>
    </w:p>
    <w:p w:rsidR="00F5633F" w:rsidRDefault="00F5633F">
      <w:pPr>
        <w:jc w:val="center"/>
        <w:outlineLvl w:val="0"/>
        <w:divId w:val="1461723013"/>
        <w:rPr>
          <w:caps/>
          <w:color w:val="000080"/>
          <w:sz w:val="8"/>
          <w:szCs w:val="8"/>
          <w:lang w:val="uz-Cyrl-UZ"/>
        </w:rPr>
      </w:pPr>
    </w:p>
    <w:p w:rsidR="00F5633F" w:rsidRDefault="00F5633F">
      <w:pPr>
        <w:jc w:val="center"/>
        <w:outlineLvl w:val="0"/>
        <w:divId w:val="1461723013"/>
        <w:rPr>
          <w:b/>
          <w:bCs/>
          <w:caps/>
          <w:color w:val="000080"/>
          <w:lang w:val="uz-Cyrl-UZ"/>
        </w:rPr>
      </w:pPr>
      <w:bookmarkStart w:id="16" w:name="3031450"/>
      <w:r>
        <w:rPr>
          <w:b/>
          <w:bCs/>
          <w:caps/>
          <w:color w:val="000080"/>
          <w:lang w:val="uz-Cyrl-UZ"/>
        </w:rPr>
        <w:t>Меҳнатни муҳофаза қилиш тўғрисида</w:t>
      </w:r>
      <w:bookmarkEnd w:id="16"/>
    </w:p>
    <w:p w:rsidR="00F5633F" w:rsidRDefault="00F5633F">
      <w:pPr>
        <w:jc w:val="center"/>
        <w:divId w:val="1272544481"/>
        <w:rPr>
          <w:color w:val="000080"/>
          <w:sz w:val="26"/>
          <w:szCs w:val="26"/>
          <w:lang w:val="uz-Cyrl-UZ"/>
        </w:rPr>
      </w:pPr>
      <w:bookmarkStart w:id="17" w:name="3031451"/>
      <w:r>
        <w:rPr>
          <w:color w:val="000080"/>
          <w:sz w:val="26"/>
          <w:szCs w:val="26"/>
          <w:lang w:val="uz-Cyrl-UZ"/>
        </w:rPr>
        <w:t>(янги таҳрири)</w:t>
      </w:r>
      <w:bookmarkEnd w:id="17"/>
    </w:p>
    <w:p w:rsidR="00F5633F" w:rsidRDefault="00F5633F">
      <w:pPr>
        <w:jc w:val="center"/>
        <w:divId w:val="1272544481"/>
        <w:rPr>
          <w:color w:val="000080"/>
          <w:sz w:val="8"/>
          <w:szCs w:val="8"/>
          <w:lang w:val="uz-Cyrl-UZ"/>
        </w:rPr>
      </w:pPr>
    </w:p>
    <w:p w:rsidR="00F5633F" w:rsidRDefault="00F5633F">
      <w:pPr>
        <w:jc w:val="both"/>
        <w:divId w:val="1272544481"/>
        <w:rPr>
          <w:rStyle w:val="clausesuff1"/>
          <w:sz w:val="22"/>
          <w:szCs w:val="22"/>
        </w:rPr>
      </w:pPr>
      <w:r>
        <w:rPr>
          <w:rStyle w:val="clauseprfx1"/>
          <w:bCs/>
          <w:color w:val="000080"/>
          <w:sz w:val="22"/>
          <w:szCs w:val="22"/>
          <w:lang w:val="uz-Cyrl-UZ"/>
        </w:rPr>
        <w:t xml:space="preserve">1-модда. </w:t>
      </w:r>
      <w:r>
        <w:rPr>
          <w:rStyle w:val="clausesuff1"/>
          <w:bCs/>
          <w:color w:val="000080"/>
          <w:sz w:val="22"/>
          <w:szCs w:val="22"/>
          <w:lang w:val="uz-Cyrl-UZ"/>
        </w:rPr>
        <w:t>Ушбу Қонуннинг мақсади.</w:t>
      </w:r>
    </w:p>
    <w:p w:rsidR="00F5633F" w:rsidRDefault="00F5633F">
      <w:pPr>
        <w:jc w:val="both"/>
        <w:divId w:val="1272544481"/>
        <w:rPr>
          <w:rStyle w:val="clausesuff1"/>
          <w:bCs/>
          <w:color w:val="000080"/>
          <w:sz w:val="22"/>
          <w:szCs w:val="22"/>
          <w:lang w:val="uz-Cyrl-UZ"/>
        </w:rPr>
      </w:pPr>
      <w:r>
        <w:rPr>
          <w:rStyle w:val="clauseprfx1"/>
          <w:bCs/>
          <w:color w:val="000080"/>
          <w:sz w:val="22"/>
          <w:szCs w:val="22"/>
          <w:lang w:val="uz-Cyrl-UZ"/>
        </w:rPr>
        <w:t xml:space="preserve">2-модда. </w:t>
      </w:r>
      <w:r>
        <w:rPr>
          <w:rStyle w:val="clausesuff1"/>
          <w:bCs/>
          <w:color w:val="000080"/>
          <w:sz w:val="22"/>
          <w:szCs w:val="22"/>
          <w:lang w:val="uz-Cyrl-UZ"/>
        </w:rPr>
        <w:t>Меҳнатни муҳофаза қилиш тўғрисидаги қонун ҳужжатлари.</w:t>
      </w:r>
    </w:p>
    <w:p w:rsidR="00F5633F" w:rsidRDefault="00F5633F">
      <w:pPr>
        <w:spacing w:after="60"/>
        <w:divId w:val="1272544481"/>
      </w:pPr>
      <w:r>
        <w:rPr>
          <w:rStyle w:val="clauseprfx1"/>
          <w:bCs/>
          <w:color w:val="000080"/>
          <w:sz w:val="22"/>
          <w:szCs w:val="22"/>
          <w:lang w:val="uz-Cyrl-UZ"/>
        </w:rPr>
        <w:t xml:space="preserve">3-модда. </w:t>
      </w:r>
      <w:r>
        <w:rPr>
          <w:rStyle w:val="clausesuff1"/>
          <w:bCs/>
          <w:color w:val="000080"/>
          <w:sz w:val="22"/>
          <w:szCs w:val="22"/>
          <w:lang w:val="uz-Cyrl-UZ"/>
        </w:rPr>
        <w:t xml:space="preserve">Ушбу Қонуннинг амал қилиш соҳаси.                                                                                                               </w:t>
      </w:r>
      <w:r>
        <w:rPr>
          <w:rStyle w:val="clauseprfx1"/>
          <w:bCs/>
          <w:color w:val="000080"/>
          <w:sz w:val="22"/>
          <w:szCs w:val="22"/>
          <w:lang w:val="uz-Cyrl-UZ"/>
        </w:rPr>
        <w:t xml:space="preserve">4-модда. </w:t>
      </w:r>
      <w:r>
        <w:rPr>
          <w:rStyle w:val="clausesuff1"/>
          <w:bCs/>
          <w:color w:val="000080"/>
          <w:sz w:val="22"/>
          <w:szCs w:val="22"/>
          <w:lang w:val="uz-Cyrl-UZ"/>
        </w:rPr>
        <w:t xml:space="preserve">Асосий тушунчалар.                                                                                                                                    </w:t>
      </w:r>
      <w:r>
        <w:rPr>
          <w:rStyle w:val="clauseprfx1"/>
          <w:bCs/>
          <w:color w:val="000080"/>
          <w:sz w:val="22"/>
          <w:szCs w:val="22"/>
          <w:lang w:val="uz-Cyrl-UZ"/>
        </w:rPr>
        <w:t xml:space="preserve">5-модда. </w:t>
      </w:r>
      <w:r>
        <w:rPr>
          <w:rStyle w:val="clausesuff1"/>
          <w:bCs/>
          <w:color w:val="000080"/>
          <w:sz w:val="22"/>
          <w:szCs w:val="22"/>
          <w:lang w:val="uz-Cyrl-UZ"/>
        </w:rPr>
        <w:t xml:space="preserve">Меҳнатни муҳофаза қилиш соҳасидаги давлат сиёсатининг асосий йўналишлари.                            </w:t>
      </w:r>
      <w:r>
        <w:rPr>
          <w:rStyle w:val="clauseprfx1"/>
          <w:bCs/>
          <w:color w:val="000080"/>
          <w:sz w:val="22"/>
          <w:szCs w:val="22"/>
          <w:lang w:val="uz-Cyrl-UZ"/>
        </w:rPr>
        <w:t xml:space="preserve">6-модда. </w:t>
      </w:r>
      <w:r>
        <w:rPr>
          <w:rStyle w:val="clausesuff1"/>
          <w:bCs/>
          <w:color w:val="000080"/>
          <w:sz w:val="22"/>
          <w:szCs w:val="22"/>
          <w:lang w:val="uz-Cyrl-UZ"/>
        </w:rPr>
        <w:t xml:space="preserve">Меҳнатни муҳофаза қилишни давлат томонидан бошқариш.                                                                </w:t>
      </w:r>
      <w:r>
        <w:rPr>
          <w:rStyle w:val="clauseprfx1"/>
          <w:bCs/>
          <w:color w:val="000080"/>
          <w:sz w:val="22"/>
          <w:szCs w:val="22"/>
          <w:lang w:val="uz-Cyrl-UZ"/>
        </w:rPr>
        <w:t xml:space="preserve">7-модда. </w:t>
      </w:r>
      <w:r>
        <w:rPr>
          <w:rStyle w:val="clausesuff1"/>
          <w:bCs/>
          <w:color w:val="000080"/>
          <w:sz w:val="22"/>
          <w:szCs w:val="22"/>
          <w:lang w:val="uz-Cyrl-UZ"/>
        </w:rPr>
        <w:t xml:space="preserve">Ўзбекистон Республикаси Вазирлар Маҳкамасининг меҳнатни муҳофаза қилиш соҳасидаги ваколатлари.                                                                                                                                                                         </w:t>
      </w:r>
      <w:r>
        <w:rPr>
          <w:rStyle w:val="clauseprfx1"/>
          <w:bCs/>
          <w:color w:val="000080"/>
          <w:sz w:val="22"/>
          <w:szCs w:val="22"/>
          <w:lang w:val="uz-Cyrl-UZ"/>
        </w:rPr>
        <w:t xml:space="preserve">8-модда. </w:t>
      </w:r>
      <w:r>
        <w:rPr>
          <w:rStyle w:val="clausesuff1"/>
          <w:bCs/>
          <w:color w:val="000080"/>
          <w:sz w:val="22"/>
          <w:szCs w:val="22"/>
          <w:lang w:val="uz-Cyrl-UZ"/>
        </w:rPr>
        <w:t>Меҳнатни муҳофаза қилиш соҳасидаги махсус ваколатли давлат органининг ваколатлари</w:t>
      </w:r>
      <w:r>
        <w:rPr>
          <w:bCs/>
          <w:color w:val="000080"/>
          <w:sz w:val="22"/>
          <w:szCs w:val="22"/>
          <w:lang w:val="uz-Cyrl-UZ"/>
        </w:rPr>
        <w:t>.</w:t>
      </w:r>
    </w:p>
    <w:p w:rsidR="00F5633F" w:rsidRDefault="00F5633F">
      <w:pPr>
        <w:jc w:val="both"/>
        <w:divId w:val="1272544481"/>
        <w:rPr>
          <w:rStyle w:val="clausesuff1"/>
        </w:rPr>
      </w:pPr>
      <w:r>
        <w:rPr>
          <w:rStyle w:val="clauseprfx1"/>
          <w:bCs/>
          <w:color w:val="000080"/>
          <w:sz w:val="22"/>
          <w:szCs w:val="22"/>
          <w:lang w:val="uz-Cyrl-UZ"/>
        </w:rPr>
        <w:t xml:space="preserve">9-модда. </w:t>
      </w:r>
      <w:r>
        <w:rPr>
          <w:rStyle w:val="clausesuff1"/>
          <w:bCs/>
          <w:color w:val="000080"/>
          <w:sz w:val="22"/>
          <w:szCs w:val="22"/>
          <w:lang w:val="uz-Cyrl-UZ"/>
        </w:rPr>
        <w:t>Ўзбекистон Республикаси Соғлиқни сақлаш вазирлигининг меҳнатни муҳофаза қилиш соҳасидаги ваколатлари.</w:t>
      </w:r>
    </w:p>
    <w:p w:rsidR="00F5633F" w:rsidRDefault="00F5633F">
      <w:pPr>
        <w:jc w:val="both"/>
        <w:divId w:val="1272544481"/>
        <w:rPr>
          <w:rStyle w:val="clausesuff1"/>
          <w:bCs/>
          <w:color w:val="000080"/>
          <w:sz w:val="22"/>
          <w:szCs w:val="22"/>
          <w:lang w:val="uz-Cyrl-UZ"/>
        </w:rPr>
      </w:pPr>
      <w:r>
        <w:rPr>
          <w:rStyle w:val="clauseprfx1"/>
          <w:bCs/>
          <w:color w:val="000080"/>
          <w:sz w:val="22"/>
          <w:szCs w:val="22"/>
          <w:lang w:val="uz-Cyrl-UZ"/>
        </w:rPr>
        <w:t xml:space="preserve">10-модда. </w:t>
      </w:r>
      <w:r>
        <w:rPr>
          <w:rStyle w:val="clausesuff1"/>
          <w:bCs/>
          <w:color w:val="000080"/>
          <w:sz w:val="22"/>
          <w:szCs w:val="22"/>
          <w:lang w:val="uz-Cyrl-UZ"/>
        </w:rPr>
        <w:t>Давлат ва хўжалик бошқаруви органларининг меҳнатни муҳофаза қилиш соҳасидаги ваколатлари.</w:t>
      </w:r>
    </w:p>
    <w:p w:rsidR="00F5633F" w:rsidRDefault="00F5633F">
      <w:pPr>
        <w:jc w:val="both"/>
        <w:divId w:val="1272544481"/>
        <w:rPr>
          <w:rStyle w:val="clausesuff1"/>
          <w:bCs/>
          <w:color w:val="000080"/>
          <w:sz w:val="22"/>
          <w:szCs w:val="22"/>
          <w:lang w:val="uz-Cyrl-UZ"/>
        </w:rPr>
      </w:pPr>
      <w:r>
        <w:rPr>
          <w:rStyle w:val="clauseprfx1"/>
          <w:bCs/>
          <w:color w:val="000080"/>
          <w:sz w:val="22"/>
          <w:szCs w:val="22"/>
          <w:lang w:val="uz-Cyrl-UZ"/>
        </w:rPr>
        <w:t xml:space="preserve">11-модда. </w:t>
      </w:r>
      <w:r>
        <w:rPr>
          <w:rStyle w:val="clausesuff1"/>
          <w:bCs/>
          <w:color w:val="000080"/>
          <w:sz w:val="22"/>
          <w:szCs w:val="22"/>
          <w:lang w:val="uz-Cyrl-UZ"/>
        </w:rPr>
        <w:t>Маҳаллий давлат ҳокимияти органларининг меҳнатни муҳофаза қилиш соҳасидаги ваколатлари.</w:t>
      </w:r>
    </w:p>
    <w:p w:rsidR="00F5633F" w:rsidRDefault="00F5633F">
      <w:pPr>
        <w:jc w:val="both"/>
        <w:divId w:val="1272544481"/>
      </w:pPr>
      <w:r>
        <w:rPr>
          <w:rStyle w:val="clauseprfx1"/>
          <w:bCs/>
          <w:color w:val="000080"/>
          <w:sz w:val="22"/>
          <w:szCs w:val="22"/>
          <w:lang w:val="uz-Cyrl-UZ"/>
        </w:rPr>
        <w:t xml:space="preserve">12-модда. </w:t>
      </w:r>
      <w:r>
        <w:rPr>
          <w:rStyle w:val="clausesuff1"/>
          <w:bCs/>
          <w:color w:val="000080"/>
          <w:sz w:val="22"/>
          <w:szCs w:val="22"/>
          <w:lang w:val="uz-Cyrl-UZ"/>
        </w:rPr>
        <w:t>Ташкилотнинг меҳнатни муҳофаза қилиш хизматлари.</w:t>
      </w:r>
    </w:p>
    <w:p w:rsidR="00F5633F" w:rsidRDefault="00F5633F">
      <w:pPr>
        <w:jc w:val="both"/>
        <w:divId w:val="1272544481"/>
        <w:rPr>
          <w:bCs/>
          <w:color w:val="000080"/>
          <w:sz w:val="22"/>
          <w:szCs w:val="22"/>
        </w:rPr>
      </w:pPr>
      <w:r>
        <w:rPr>
          <w:rStyle w:val="clauseprfx1"/>
          <w:bCs/>
          <w:color w:val="000080"/>
          <w:sz w:val="22"/>
          <w:szCs w:val="22"/>
          <w:lang w:val="uz-Cyrl-UZ"/>
        </w:rPr>
        <w:t xml:space="preserve">13-модда. </w:t>
      </w:r>
      <w:r>
        <w:rPr>
          <w:rStyle w:val="clausesuff1"/>
          <w:bCs/>
          <w:color w:val="000080"/>
          <w:sz w:val="22"/>
          <w:szCs w:val="22"/>
          <w:lang w:val="uz-Cyrl-UZ"/>
        </w:rPr>
        <w:t>Меҳнатни муҳофаза қилиш соҳасидаги хизматлар бозорининг пр</w:t>
      </w:r>
      <w:r>
        <w:rPr>
          <w:rStyle w:val="clausesuff1"/>
          <w:bCs/>
          <w:color w:val="000080"/>
          <w:sz w:val="22"/>
          <w:szCs w:val="22"/>
        </w:rPr>
        <w:t xml:space="preserve">офессионал иштирокчилари </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14-модда. </w:t>
      </w:r>
      <w:r>
        <w:rPr>
          <w:rStyle w:val="clausesuff1"/>
          <w:bCs/>
          <w:color w:val="000080"/>
          <w:sz w:val="22"/>
          <w:szCs w:val="22"/>
          <w:lang w:val="uz-Cyrl-UZ"/>
        </w:rPr>
        <w:t xml:space="preserve">Иш ўринларининг меҳнат шароитлари бўйича аттестацияси. </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15-модда. </w:t>
      </w:r>
      <w:r>
        <w:rPr>
          <w:rStyle w:val="clausesuff1"/>
          <w:bCs/>
          <w:color w:val="000080"/>
          <w:sz w:val="22"/>
          <w:szCs w:val="22"/>
          <w:lang w:val="uz-Cyrl-UZ"/>
        </w:rPr>
        <w:t xml:space="preserve">Ташкилотда меҳнатни муҳофаза қилишни бошқариш тизимининг аудити. </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16-модда. </w:t>
      </w:r>
      <w:r>
        <w:rPr>
          <w:rStyle w:val="clausesuff1"/>
          <w:bCs/>
          <w:color w:val="000080"/>
          <w:sz w:val="22"/>
          <w:szCs w:val="22"/>
          <w:lang w:val="uz-Cyrl-UZ"/>
        </w:rPr>
        <w:t>Меҳнатни муҳофаза қилишни молиялаштириш.</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17-модда. </w:t>
      </w:r>
      <w:r>
        <w:rPr>
          <w:rStyle w:val="clausesuff1"/>
          <w:bCs/>
          <w:color w:val="000080"/>
          <w:sz w:val="22"/>
          <w:szCs w:val="22"/>
          <w:lang w:val="uz-Cyrl-UZ"/>
        </w:rPr>
        <w:t>Меҳнатни муҳофаза қилиш бўйича мутахассисларни тайёрлаш, қайта тайёрлаш ва уларнинг малакасини ошириш.</w:t>
      </w:r>
    </w:p>
    <w:p w:rsidR="00F5633F" w:rsidRDefault="00F5633F">
      <w:pPr>
        <w:jc w:val="both"/>
        <w:divId w:val="1272544481"/>
        <w:rPr>
          <w:bCs/>
          <w:color w:val="000080"/>
          <w:sz w:val="22"/>
          <w:szCs w:val="22"/>
          <w:lang w:val="uz-Cyrl-UZ"/>
        </w:rPr>
      </w:pPr>
      <w:r>
        <w:rPr>
          <w:rStyle w:val="clauseprfx1"/>
          <w:bCs/>
          <w:color w:val="000080"/>
          <w:sz w:val="22"/>
          <w:szCs w:val="22"/>
        </w:rPr>
        <w:t xml:space="preserve">18-модда. </w:t>
      </w:r>
      <w:r>
        <w:rPr>
          <w:rStyle w:val="clausesuff1"/>
          <w:bCs/>
          <w:color w:val="000080"/>
          <w:sz w:val="22"/>
          <w:szCs w:val="22"/>
        </w:rPr>
        <w:t>Ходимларни сут, даволаш-профилактика озиқ-овқати, газланган тузли сув, шахсий ҳимоя ва гигиена воситалари билан таъминлаш</w:t>
      </w:r>
      <w:r>
        <w:rPr>
          <w:rStyle w:val="clausesuff1"/>
          <w:bCs/>
          <w:color w:val="000080"/>
          <w:sz w:val="22"/>
          <w:szCs w:val="22"/>
          <w:lang w:val="uz-Cyrl-UZ"/>
        </w:rPr>
        <w:t>.</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19-модда. </w:t>
      </w:r>
      <w:r>
        <w:rPr>
          <w:rStyle w:val="clausesuff1"/>
          <w:bCs/>
          <w:color w:val="000080"/>
          <w:sz w:val="22"/>
          <w:szCs w:val="22"/>
          <w:lang w:val="uz-Cyrl-UZ"/>
        </w:rPr>
        <w:t>Объектларни лойиҳалаштириш, қуриш, реконструкция қилиш ва улардан фойдаланиш, ишлаб чиқариш воситаларини ишлаб чиқариш ва таъмирлаш чоғида меҳнатни муҳофаза қилишга оид талабларни таъминлаш</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20-модда. </w:t>
      </w:r>
      <w:r>
        <w:rPr>
          <w:rStyle w:val="clausesuff1"/>
          <w:bCs/>
          <w:color w:val="000080"/>
          <w:sz w:val="22"/>
          <w:szCs w:val="22"/>
          <w:lang w:val="uz-Cyrl-UZ"/>
        </w:rPr>
        <w:t xml:space="preserve">Ташкилотларнинг меҳнатни муҳофаза қилиш воситаларини яратиш ва ишлаб чиқариш борасидаги фаолиятини рағбатлантириш </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21-модда. </w:t>
      </w:r>
      <w:r>
        <w:rPr>
          <w:rStyle w:val="clausesuff1"/>
          <w:bCs/>
          <w:color w:val="000080"/>
          <w:sz w:val="22"/>
          <w:szCs w:val="22"/>
          <w:lang w:val="uz-Cyrl-UZ"/>
        </w:rPr>
        <w:t>Ишга қабул қилишда ва бошқа ишга ўтказишда меҳнатни муҳофаза қилишга бўлган ҳуқуқнинг кафолатлари</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22-модда. </w:t>
      </w:r>
      <w:r>
        <w:rPr>
          <w:rStyle w:val="clausesuff1"/>
          <w:bCs/>
          <w:color w:val="000080"/>
          <w:sz w:val="22"/>
          <w:szCs w:val="22"/>
          <w:lang w:val="uz-Cyrl-UZ"/>
        </w:rPr>
        <w:t xml:space="preserve">Ходимнинг меҳнатни муҳофаза қилиш соҳасидаги ҳуқуқлари ва мажбуриятлари </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23-модда. </w:t>
      </w:r>
      <w:r>
        <w:rPr>
          <w:rStyle w:val="clausesuff1"/>
          <w:bCs/>
          <w:color w:val="000080"/>
          <w:sz w:val="22"/>
          <w:szCs w:val="22"/>
          <w:lang w:val="uz-Cyrl-UZ"/>
        </w:rPr>
        <w:t xml:space="preserve">Иш берувчининг меҳнатни муҳофаза қилиш соҳасидаги ҳуқуқлари ва мажбуриятлари </w:t>
      </w:r>
    </w:p>
    <w:p w:rsidR="00F5633F" w:rsidRDefault="00F5633F">
      <w:pPr>
        <w:jc w:val="both"/>
        <w:divId w:val="1272544481"/>
        <w:rPr>
          <w:bCs/>
          <w:color w:val="000080"/>
          <w:sz w:val="22"/>
          <w:szCs w:val="22"/>
        </w:rPr>
      </w:pPr>
      <w:r>
        <w:rPr>
          <w:rStyle w:val="clauseprfx1"/>
          <w:bCs/>
          <w:color w:val="000080"/>
          <w:sz w:val="22"/>
          <w:szCs w:val="22"/>
        </w:rPr>
        <w:t xml:space="preserve">24-модда. </w:t>
      </w:r>
      <w:r>
        <w:rPr>
          <w:rStyle w:val="clausesuff1"/>
          <w:bCs/>
          <w:color w:val="000080"/>
          <w:sz w:val="22"/>
          <w:szCs w:val="22"/>
        </w:rPr>
        <w:t>Мажбурий тиббий кўриклар</w:t>
      </w:r>
    </w:p>
    <w:p w:rsidR="00F5633F" w:rsidRDefault="00F5633F">
      <w:pPr>
        <w:jc w:val="both"/>
        <w:divId w:val="1272544481"/>
        <w:rPr>
          <w:sz w:val="22"/>
          <w:szCs w:val="22"/>
          <w:lang w:val="uz-Cyrl-UZ"/>
        </w:rPr>
      </w:pPr>
      <w:r>
        <w:rPr>
          <w:rStyle w:val="clauseprfx1"/>
          <w:bCs/>
          <w:color w:val="000080"/>
          <w:sz w:val="22"/>
          <w:szCs w:val="22"/>
          <w:lang w:val="uz-Cyrl-UZ"/>
        </w:rPr>
        <w:t xml:space="preserve">25-модда. </w:t>
      </w:r>
      <w:r>
        <w:rPr>
          <w:rStyle w:val="clausesuff1"/>
          <w:bCs/>
          <w:color w:val="000080"/>
          <w:sz w:val="22"/>
          <w:szCs w:val="22"/>
          <w:lang w:val="uz-Cyrl-UZ"/>
        </w:rPr>
        <w:t xml:space="preserve">Ходимларга меҳнатни муҳофаза қилиш бўйича йўл-йўриқлар бериш ва уларни ўқитиш </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26-модда. </w:t>
      </w:r>
      <w:r>
        <w:rPr>
          <w:rStyle w:val="clausesuff1"/>
          <w:bCs/>
          <w:color w:val="000080"/>
          <w:sz w:val="22"/>
          <w:szCs w:val="22"/>
          <w:lang w:val="uz-Cyrl-UZ"/>
        </w:rPr>
        <w:t>Ишлаб чиқаришдаги бахтсиз ҳодисаларни ва касб касалликларини текшириш ҳамда ҳисобга олиш</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27-модда. </w:t>
      </w:r>
      <w:r>
        <w:rPr>
          <w:rStyle w:val="clausesuff1"/>
          <w:bCs/>
          <w:color w:val="000080"/>
          <w:sz w:val="22"/>
          <w:szCs w:val="22"/>
          <w:lang w:val="uz-Cyrl-UZ"/>
        </w:rPr>
        <w:t>Ходимларнинг айрим тоифалари учун меҳнатни муҳофаза қилиш соҳасидаги муносабатларни тартибга солишнинг ўзига хос хусусиятлари</w:t>
      </w:r>
    </w:p>
    <w:p w:rsidR="00F5633F" w:rsidRDefault="00F5633F">
      <w:pPr>
        <w:jc w:val="both"/>
        <w:divId w:val="1272544481"/>
        <w:rPr>
          <w:bCs/>
          <w:color w:val="000080"/>
          <w:sz w:val="22"/>
          <w:szCs w:val="22"/>
        </w:rPr>
      </w:pPr>
      <w:r>
        <w:rPr>
          <w:rStyle w:val="clauseprfx1"/>
          <w:bCs/>
          <w:color w:val="000080"/>
          <w:sz w:val="22"/>
          <w:szCs w:val="22"/>
        </w:rPr>
        <w:t xml:space="preserve">28-модда. </w:t>
      </w:r>
      <w:r>
        <w:rPr>
          <w:rStyle w:val="clausesuff1"/>
          <w:bCs/>
          <w:color w:val="000080"/>
          <w:sz w:val="22"/>
          <w:szCs w:val="22"/>
        </w:rPr>
        <w:t xml:space="preserve">Меҳнатни муҳофаза қилишга оид талабларга риоя этилиши устидан давлат назорати ва текшируви </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29-модда. </w:t>
      </w:r>
      <w:r>
        <w:rPr>
          <w:rStyle w:val="clausesuff1"/>
          <w:bCs/>
          <w:color w:val="000080"/>
          <w:sz w:val="22"/>
          <w:szCs w:val="22"/>
          <w:lang w:val="uz-Cyrl-UZ"/>
        </w:rPr>
        <w:t>Меҳнат шароитларининг давлат экспертизаси</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30-модда. </w:t>
      </w:r>
      <w:r>
        <w:rPr>
          <w:rStyle w:val="clausesuff1"/>
          <w:bCs/>
          <w:color w:val="000080"/>
          <w:sz w:val="22"/>
          <w:szCs w:val="22"/>
          <w:lang w:val="uz-Cyrl-UZ"/>
        </w:rPr>
        <w:t>Фуқаролар ўзини ўзи бошқариш органларининг, нодавлат нотижорат ташкилотларининг ва фуқаролик жамияти бошқа институтларининг меҳнатни муҳофаза қилишни таъминлашдаги иштироки</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31-модда. </w:t>
      </w:r>
      <w:r>
        <w:rPr>
          <w:rStyle w:val="clausesuff1"/>
          <w:bCs/>
          <w:color w:val="000080"/>
          <w:sz w:val="22"/>
          <w:szCs w:val="22"/>
          <w:lang w:val="uz-Cyrl-UZ"/>
        </w:rPr>
        <w:t>Касаба уюшмаларининг, ходимлар бошқа вакиллик органларининг меҳнатни муҳофаза қилишни таъминлаш борасидаги ҳуқуқлари</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32-модда. </w:t>
      </w:r>
      <w:r>
        <w:rPr>
          <w:rStyle w:val="clausesuff1"/>
          <w:bCs/>
          <w:color w:val="000080"/>
          <w:sz w:val="22"/>
          <w:szCs w:val="22"/>
          <w:lang w:val="uz-Cyrl-UZ"/>
        </w:rPr>
        <w:t>Меҳнатни муҳофаза қилишга оид талабларга жавоб бермайдиган, ишлаб чиқариш учун мўлжалланган маҳсулотни ишлаб чиқарганлик ва сотганлик учун жавобгарлик</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33-модда. </w:t>
      </w:r>
      <w:r>
        <w:rPr>
          <w:rStyle w:val="clausesuff1"/>
          <w:bCs/>
          <w:color w:val="000080"/>
          <w:sz w:val="22"/>
          <w:szCs w:val="22"/>
          <w:lang w:val="uz-Cyrl-UZ"/>
        </w:rPr>
        <w:t>Ходимнинг ҳаёти ва соғлиғига етказилган зарар учун иш берувчининг моддий жавобгарлиги</w:t>
      </w:r>
    </w:p>
    <w:p w:rsidR="00F5633F" w:rsidRDefault="00F5633F">
      <w:pPr>
        <w:jc w:val="both"/>
        <w:divId w:val="1272544481"/>
        <w:rPr>
          <w:bCs/>
          <w:color w:val="000080"/>
          <w:sz w:val="22"/>
          <w:szCs w:val="22"/>
          <w:lang w:val="uz-Cyrl-UZ"/>
        </w:rPr>
      </w:pPr>
      <w:r>
        <w:rPr>
          <w:rStyle w:val="clauseprfx1"/>
          <w:bCs/>
          <w:color w:val="000080"/>
          <w:sz w:val="22"/>
          <w:szCs w:val="22"/>
          <w:lang w:val="uz-Cyrl-UZ"/>
        </w:rPr>
        <w:t xml:space="preserve">34-модда. </w:t>
      </w:r>
      <w:r>
        <w:rPr>
          <w:rStyle w:val="clausesuff1"/>
          <w:bCs/>
          <w:color w:val="000080"/>
          <w:sz w:val="22"/>
          <w:szCs w:val="22"/>
          <w:lang w:val="uz-Cyrl-UZ"/>
        </w:rPr>
        <w:t>Ходимнинг ҳаёти ва соғлиғига етказилган зарарнинг ўрнини юридик шахс қайта ташкил этилган ёки тугатилган тақдирда қоплаш</w:t>
      </w:r>
    </w:p>
    <w:p w:rsidR="00F5633F" w:rsidRDefault="00F5633F">
      <w:pPr>
        <w:jc w:val="both"/>
        <w:divId w:val="1272544481"/>
        <w:rPr>
          <w:bCs/>
          <w:color w:val="000080"/>
          <w:sz w:val="22"/>
          <w:szCs w:val="22"/>
        </w:rPr>
      </w:pPr>
      <w:r>
        <w:rPr>
          <w:rStyle w:val="clauseprfx1"/>
          <w:bCs/>
          <w:color w:val="000080"/>
          <w:sz w:val="22"/>
          <w:szCs w:val="22"/>
        </w:rPr>
        <w:t xml:space="preserve">35-модда. </w:t>
      </w:r>
      <w:r>
        <w:rPr>
          <w:rStyle w:val="clausesuff1"/>
          <w:bCs/>
          <w:color w:val="000080"/>
          <w:sz w:val="22"/>
          <w:szCs w:val="22"/>
        </w:rPr>
        <w:t>Низоларни ҳал этиш</w:t>
      </w:r>
    </w:p>
    <w:p w:rsidR="00F5633F" w:rsidRDefault="00F5633F">
      <w:pPr>
        <w:jc w:val="both"/>
        <w:divId w:val="1272544481"/>
        <w:rPr>
          <w:bCs/>
          <w:color w:val="000080"/>
          <w:sz w:val="22"/>
          <w:szCs w:val="22"/>
        </w:rPr>
      </w:pPr>
      <w:r>
        <w:rPr>
          <w:rStyle w:val="clauseprfx1"/>
          <w:bCs/>
          <w:color w:val="000080"/>
          <w:sz w:val="22"/>
          <w:szCs w:val="22"/>
        </w:rPr>
        <w:t xml:space="preserve">36-модда. </w:t>
      </w:r>
      <w:r>
        <w:rPr>
          <w:rStyle w:val="clausesuff1"/>
          <w:bCs/>
          <w:color w:val="000080"/>
          <w:sz w:val="22"/>
          <w:szCs w:val="22"/>
        </w:rPr>
        <w:t xml:space="preserve">Меҳнатни муҳофаза қилиш тўғрисидаги қонун ҳужжатларини бузганлик учун жавобгарлик </w:t>
      </w:r>
    </w:p>
    <w:p w:rsidR="00F5633F" w:rsidRDefault="00F5633F">
      <w:pPr>
        <w:ind w:firstLine="142"/>
        <w:jc w:val="center"/>
        <w:divId w:val="1272544481"/>
        <w:rPr>
          <w:color w:val="000080"/>
          <w:sz w:val="26"/>
          <w:szCs w:val="26"/>
        </w:rPr>
      </w:pPr>
    </w:p>
    <w:p w:rsidR="00F5633F" w:rsidRDefault="00F5633F">
      <w:pPr>
        <w:ind w:firstLine="567"/>
        <w:jc w:val="both"/>
        <w:divId w:val="1716193070"/>
        <w:rPr>
          <w:b/>
          <w:bCs/>
          <w:color w:val="000080"/>
          <w:sz w:val="26"/>
          <w:szCs w:val="26"/>
        </w:rPr>
      </w:pPr>
      <w:bookmarkStart w:id="18" w:name="3031452"/>
      <w:bookmarkEnd w:id="18"/>
      <w:r>
        <w:rPr>
          <w:rStyle w:val="clauseprfx1"/>
          <w:b/>
          <w:bCs/>
          <w:color w:val="000080"/>
          <w:sz w:val="26"/>
          <w:szCs w:val="26"/>
        </w:rPr>
        <w:lastRenderedPageBreak/>
        <w:t xml:space="preserve">1-модда. </w:t>
      </w:r>
      <w:r>
        <w:rPr>
          <w:rStyle w:val="clausesuff1"/>
          <w:b/>
          <w:bCs/>
          <w:color w:val="000080"/>
          <w:sz w:val="26"/>
          <w:szCs w:val="26"/>
        </w:rPr>
        <w:t>Ушбу Қонуннинг мақсади</w:t>
      </w:r>
      <w:bookmarkStart w:id="19" w:name="3031453"/>
      <w:bookmarkEnd w:id="19"/>
    </w:p>
    <w:p w:rsidR="00F5633F" w:rsidRDefault="00F5633F">
      <w:pPr>
        <w:ind w:firstLine="567"/>
        <w:jc w:val="both"/>
        <w:rPr>
          <w:color w:val="000000"/>
          <w:sz w:val="26"/>
          <w:szCs w:val="26"/>
        </w:rPr>
      </w:pPr>
      <w:r>
        <w:rPr>
          <w:color w:val="000000"/>
          <w:sz w:val="26"/>
          <w:szCs w:val="26"/>
        </w:rPr>
        <w:t>Ушбу Қонуннинг мақсади</w:t>
      </w:r>
      <w:bookmarkStart w:id="20" w:name="3031454"/>
      <w:r>
        <w:rPr>
          <w:color w:val="000000"/>
          <w:sz w:val="26"/>
          <w:szCs w:val="26"/>
        </w:rPr>
        <w:t xml:space="preserve"> меҳнатни муҳофаза қилиш соҳасидаги муносабатларни тартибга солишдан иборат.</w:t>
      </w:r>
      <w:bookmarkEnd w:id="20"/>
    </w:p>
    <w:p w:rsidR="00F5633F" w:rsidRDefault="00F5633F">
      <w:pPr>
        <w:ind w:firstLine="567"/>
        <w:jc w:val="both"/>
        <w:divId w:val="2084721020"/>
        <w:rPr>
          <w:b/>
          <w:bCs/>
          <w:color w:val="000080"/>
          <w:sz w:val="26"/>
          <w:szCs w:val="26"/>
        </w:rPr>
      </w:pPr>
      <w:r>
        <w:rPr>
          <w:rStyle w:val="clauseprfx1"/>
          <w:b/>
          <w:bCs/>
          <w:color w:val="000080"/>
          <w:sz w:val="26"/>
          <w:szCs w:val="26"/>
        </w:rPr>
        <w:t xml:space="preserve">2-модда. </w:t>
      </w:r>
      <w:r>
        <w:rPr>
          <w:rStyle w:val="clausesuff1"/>
          <w:b/>
          <w:bCs/>
          <w:color w:val="000080"/>
          <w:sz w:val="26"/>
          <w:szCs w:val="26"/>
        </w:rPr>
        <w:t>Меҳнатни муҳофаза қилиш тўғрисидаги қонун ҳужжатлари</w:t>
      </w:r>
      <w:bookmarkStart w:id="21" w:name="3031455"/>
      <w:bookmarkEnd w:id="21"/>
    </w:p>
    <w:p w:rsidR="00F5633F" w:rsidRDefault="00F5633F">
      <w:pPr>
        <w:ind w:firstLine="567"/>
        <w:jc w:val="both"/>
        <w:rPr>
          <w:color w:val="000000"/>
          <w:sz w:val="26"/>
          <w:szCs w:val="26"/>
        </w:rPr>
      </w:pPr>
      <w:r>
        <w:rPr>
          <w:color w:val="000000"/>
          <w:sz w:val="26"/>
          <w:szCs w:val="26"/>
        </w:rPr>
        <w:t>Меҳнатни муҳофаза қилиш тўғрисидаги қонун ҳужжатлари ушбу Қонун ва бош</w:t>
      </w:r>
      <w:bookmarkStart w:id="22" w:name="3031457"/>
      <w:r>
        <w:rPr>
          <w:color w:val="000000"/>
          <w:sz w:val="26"/>
          <w:szCs w:val="26"/>
        </w:rPr>
        <w:t xml:space="preserve">қа қонун ҳужжатларидан иборатдир. </w:t>
      </w:r>
      <w:bookmarkEnd w:id="22"/>
    </w:p>
    <w:p w:rsidR="00F5633F" w:rsidRDefault="00F5633F">
      <w:pPr>
        <w:ind w:firstLine="567"/>
        <w:jc w:val="both"/>
        <w:rPr>
          <w:color w:val="000000"/>
          <w:sz w:val="26"/>
          <w:szCs w:val="26"/>
        </w:rPr>
      </w:pPr>
      <w:bookmarkStart w:id="23" w:name="3031460"/>
      <w:r>
        <w:rPr>
          <w:color w:val="000000"/>
          <w:sz w:val="26"/>
          <w:szCs w:val="26"/>
        </w:rPr>
        <w:t>Агар Ўзбекистон Республикасининг халқаро шартномасида Ўзбекистон Республикасининг меҳнатни муҳофаза қилиш тўғрисидаги қонун ҳужжатларида назарда тутилганидан бошқача қоидалар белгиланган бўлса, халқаро шартнома қоидалари қўлланилади.</w:t>
      </w:r>
      <w:bookmarkEnd w:id="23"/>
    </w:p>
    <w:p w:rsidR="00F5633F" w:rsidRDefault="00F5633F">
      <w:pPr>
        <w:ind w:firstLine="567"/>
        <w:jc w:val="both"/>
        <w:divId w:val="287712497"/>
        <w:rPr>
          <w:b/>
          <w:bCs/>
          <w:color w:val="000080"/>
          <w:sz w:val="26"/>
          <w:szCs w:val="26"/>
        </w:rPr>
      </w:pPr>
      <w:r>
        <w:rPr>
          <w:rStyle w:val="clauseprfx1"/>
          <w:b/>
          <w:bCs/>
          <w:color w:val="000080"/>
          <w:sz w:val="26"/>
          <w:szCs w:val="26"/>
        </w:rPr>
        <w:t xml:space="preserve">3-модда. </w:t>
      </w:r>
      <w:r>
        <w:rPr>
          <w:rStyle w:val="clausesuff1"/>
          <w:b/>
          <w:bCs/>
          <w:color w:val="000080"/>
          <w:sz w:val="26"/>
          <w:szCs w:val="26"/>
        </w:rPr>
        <w:t xml:space="preserve">Ушбу Қонуннинг амал қилиш соҳаси </w:t>
      </w:r>
      <w:bookmarkStart w:id="24" w:name="3031462"/>
      <w:bookmarkEnd w:id="24"/>
    </w:p>
    <w:p w:rsidR="00F5633F" w:rsidRDefault="00F5633F">
      <w:pPr>
        <w:ind w:firstLine="567"/>
        <w:jc w:val="both"/>
        <w:rPr>
          <w:color w:val="000000"/>
          <w:sz w:val="26"/>
          <w:szCs w:val="26"/>
        </w:rPr>
      </w:pPr>
      <w:bookmarkStart w:id="25" w:name="3031463"/>
      <w:r>
        <w:rPr>
          <w:color w:val="000000"/>
          <w:sz w:val="26"/>
          <w:szCs w:val="26"/>
        </w:rPr>
        <w:t>Ушбу Қонун:</w:t>
      </w:r>
      <w:bookmarkEnd w:id="25"/>
    </w:p>
    <w:p w:rsidR="00F5633F" w:rsidRDefault="00F5633F">
      <w:pPr>
        <w:ind w:firstLine="567"/>
        <w:jc w:val="both"/>
        <w:rPr>
          <w:color w:val="000000"/>
          <w:sz w:val="26"/>
          <w:szCs w:val="26"/>
        </w:rPr>
      </w:pPr>
      <w:bookmarkStart w:id="26" w:name="3031464"/>
      <w:r>
        <w:rPr>
          <w:color w:val="000000"/>
          <w:sz w:val="26"/>
          <w:szCs w:val="26"/>
        </w:rPr>
        <w:t>корхоналар, муассасалар ва ташкилотлар (бундан буён матнда ташкилотлар деб юритилади) билан, шунингдек алоҳида ёлловчилар билан меҳнат муносабатларида бўлган ходимларга;</w:t>
      </w:r>
      <w:bookmarkEnd w:id="26"/>
    </w:p>
    <w:p w:rsidR="00F5633F" w:rsidRDefault="00F5633F">
      <w:pPr>
        <w:ind w:firstLine="567"/>
        <w:jc w:val="both"/>
        <w:rPr>
          <w:color w:val="000000"/>
          <w:sz w:val="26"/>
          <w:szCs w:val="26"/>
        </w:rPr>
      </w:pPr>
      <w:r>
        <w:rPr>
          <w:color w:val="000000"/>
          <w:sz w:val="26"/>
          <w:szCs w:val="26"/>
        </w:rPr>
        <w:t>ишлаб чиқариш амалиётини ўтаётган олий таълим муассасалари талабаларига, ўрта махсус, касб-</w:t>
      </w:r>
      <w:bookmarkStart w:id="27" w:name="3031465"/>
      <w:r>
        <w:rPr>
          <w:color w:val="000000"/>
          <w:sz w:val="26"/>
          <w:szCs w:val="26"/>
        </w:rPr>
        <w:t>ҳунар таълими муассасалари ўқувчиларига, бошқа таълим муассасалари тингловчиларига;</w:t>
      </w:r>
      <w:bookmarkEnd w:id="27"/>
    </w:p>
    <w:p w:rsidR="00F5633F" w:rsidRDefault="00F5633F">
      <w:pPr>
        <w:ind w:firstLine="567"/>
        <w:jc w:val="both"/>
        <w:rPr>
          <w:color w:val="000000"/>
          <w:sz w:val="26"/>
          <w:szCs w:val="26"/>
        </w:rPr>
      </w:pPr>
      <w:bookmarkStart w:id="28" w:name="3031466"/>
      <w:r>
        <w:rPr>
          <w:color w:val="000000"/>
          <w:sz w:val="26"/>
          <w:szCs w:val="26"/>
        </w:rPr>
        <w:t>ташкилотларда ишлаш учун жалб этиладиган ҳарбий хизматчиларга;</w:t>
      </w:r>
      <w:bookmarkEnd w:id="28"/>
    </w:p>
    <w:p w:rsidR="00F5633F" w:rsidRDefault="00F5633F">
      <w:pPr>
        <w:ind w:firstLine="567"/>
        <w:jc w:val="both"/>
        <w:rPr>
          <w:color w:val="000000"/>
          <w:sz w:val="26"/>
          <w:szCs w:val="26"/>
        </w:rPr>
      </w:pPr>
      <w:bookmarkStart w:id="29" w:name="3031469"/>
      <w:r>
        <w:rPr>
          <w:color w:val="000000"/>
          <w:sz w:val="26"/>
          <w:szCs w:val="26"/>
        </w:rPr>
        <w:t>муқобил хизматни ўтаётган фуқароларга;</w:t>
      </w:r>
      <w:bookmarkEnd w:id="29"/>
    </w:p>
    <w:p w:rsidR="00F5633F" w:rsidRDefault="00F5633F">
      <w:pPr>
        <w:ind w:firstLine="567"/>
        <w:jc w:val="both"/>
        <w:rPr>
          <w:color w:val="000000"/>
          <w:sz w:val="26"/>
          <w:szCs w:val="26"/>
        </w:rPr>
      </w:pPr>
      <w:r>
        <w:rPr>
          <w:color w:val="000000"/>
          <w:sz w:val="26"/>
          <w:szCs w:val="26"/>
        </w:rPr>
        <w:t>суд ҳукмига кўра жазони ўтаётган шахсларга улар жазони ижро этиш муассасалари томонидан белгиланадиган ташкилотларда ишлаши даврида, шунингдек маъмурий қамо</w:t>
      </w:r>
      <w:bookmarkStart w:id="30" w:name="3031471"/>
      <w:r>
        <w:rPr>
          <w:color w:val="000000"/>
          <w:sz w:val="26"/>
          <w:szCs w:val="26"/>
        </w:rPr>
        <w:t xml:space="preserve">ққа олиш тарзидаги маъмурий жазо қўлланилган шахсларга, бошқа турдаги ишларни бажаришга, шу жумладан жамият ва давлат манфаатларини кўзлаб ташкил этиладиган ишларни бажаришга жалб этиладиган шахсларга нисбатан татбиқ этилади. </w:t>
      </w:r>
      <w:bookmarkEnd w:id="30"/>
    </w:p>
    <w:p w:rsidR="00F5633F" w:rsidRDefault="00F5633F">
      <w:pPr>
        <w:ind w:firstLine="567"/>
        <w:jc w:val="both"/>
        <w:rPr>
          <w:color w:val="000000"/>
          <w:sz w:val="26"/>
          <w:szCs w:val="26"/>
        </w:rPr>
      </w:pPr>
      <w:bookmarkStart w:id="31" w:name="3031473"/>
      <w:r>
        <w:rPr>
          <w:color w:val="000000"/>
          <w:sz w:val="26"/>
          <w:szCs w:val="26"/>
        </w:rPr>
        <w:t xml:space="preserve">Ушбу Қонун иш берувчиларга нисбатан ҳам татбиқ этилади. </w:t>
      </w:r>
      <w:bookmarkEnd w:id="31"/>
    </w:p>
    <w:p w:rsidR="00F5633F" w:rsidRDefault="00F5633F">
      <w:pPr>
        <w:ind w:firstLine="567"/>
        <w:jc w:val="both"/>
        <w:rPr>
          <w:color w:val="000000"/>
          <w:sz w:val="26"/>
          <w:szCs w:val="26"/>
        </w:rPr>
      </w:pPr>
      <w:bookmarkStart w:id="32" w:name="3031475"/>
      <w:r>
        <w:rPr>
          <w:color w:val="000000"/>
          <w:sz w:val="26"/>
          <w:szCs w:val="26"/>
        </w:rPr>
        <w:t xml:space="preserve">Ушбу модданинг </w:t>
      </w:r>
      <w:bookmarkEnd w:id="32"/>
      <w:r>
        <w:rPr>
          <w:color w:val="000000"/>
          <w:sz w:val="26"/>
          <w:szCs w:val="26"/>
        </w:rPr>
        <w:fldChar w:fldCharType="begin"/>
      </w:r>
      <w:r>
        <w:rPr>
          <w:color w:val="000000"/>
          <w:sz w:val="26"/>
          <w:szCs w:val="26"/>
        </w:rPr>
        <w:instrText xml:space="preserve"> HYPERLINK "/pages/getpage.aspx?lact_id=3031427" \l "3031463" </w:instrText>
      </w:r>
      <w:r w:rsidR="005F006D">
        <w:rPr>
          <w:color w:val="000000"/>
          <w:sz w:val="26"/>
          <w:szCs w:val="26"/>
        </w:rPr>
      </w:r>
      <w:r>
        <w:rPr>
          <w:color w:val="000000"/>
          <w:sz w:val="26"/>
          <w:szCs w:val="26"/>
        </w:rPr>
        <w:fldChar w:fldCharType="separate"/>
      </w:r>
      <w:r>
        <w:rPr>
          <w:rStyle w:val="a3"/>
          <w:sz w:val="26"/>
          <w:szCs w:val="26"/>
        </w:rPr>
        <w:t xml:space="preserve">биринчи қисмида </w:t>
      </w:r>
      <w:r>
        <w:rPr>
          <w:color w:val="000000"/>
          <w:sz w:val="26"/>
          <w:szCs w:val="26"/>
        </w:rPr>
        <w:fldChar w:fldCharType="end"/>
      </w:r>
      <w:r>
        <w:rPr>
          <w:color w:val="000000"/>
          <w:sz w:val="26"/>
          <w:szCs w:val="26"/>
        </w:rPr>
        <w:t xml:space="preserve">кўрсатилган шахслар бундан буён матнда ходимлар деб аталади. </w:t>
      </w:r>
    </w:p>
    <w:p w:rsidR="00F5633F" w:rsidRDefault="00F5633F">
      <w:pPr>
        <w:ind w:firstLine="567"/>
        <w:jc w:val="both"/>
        <w:divId w:val="1120418762"/>
        <w:rPr>
          <w:b/>
          <w:bCs/>
          <w:color w:val="000080"/>
          <w:sz w:val="26"/>
          <w:szCs w:val="26"/>
        </w:rPr>
      </w:pPr>
      <w:r>
        <w:rPr>
          <w:rStyle w:val="clauseprfx1"/>
          <w:b/>
          <w:bCs/>
          <w:color w:val="000080"/>
          <w:sz w:val="26"/>
          <w:szCs w:val="26"/>
        </w:rPr>
        <w:t xml:space="preserve">4-модда. </w:t>
      </w:r>
      <w:r>
        <w:rPr>
          <w:rStyle w:val="clausesuff1"/>
          <w:b/>
          <w:bCs/>
          <w:color w:val="000080"/>
          <w:sz w:val="26"/>
          <w:szCs w:val="26"/>
        </w:rPr>
        <w:t>Асосий тушунчалар</w:t>
      </w:r>
      <w:bookmarkStart w:id="33" w:name="3031478"/>
      <w:bookmarkEnd w:id="33"/>
    </w:p>
    <w:p w:rsidR="00F5633F" w:rsidRDefault="00F5633F">
      <w:pPr>
        <w:ind w:firstLine="567"/>
        <w:jc w:val="both"/>
        <w:rPr>
          <w:color w:val="000000"/>
          <w:sz w:val="26"/>
          <w:szCs w:val="26"/>
        </w:rPr>
      </w:pPr>
      <w:bookmarkStart w:id="34" w:name="3031480"/>
      <w:r>
        <w:rPr>
          <w:color w:val="000000"/>
          <w:sz w:val="26"/>
          <w:szCs w:val="26"/>
        </w:rPr>
        <w:t>Ушбу Қонунда қуйидаги асосий тушунчалар қўлланилади:</w:t>
      </w:r>
      <w:bookmarkEnd w:id="34"/>
    </w:p>
    <w:p w:rsidR="00F5633F" w:rsidRDefault="00F5633F">
      <w:pPr>
        <w:ind w:firstLine="567"/>
        <w:jc w:val="both"/>
        <w:rPr>
          <w:color w:val="000000"/>
          <w:sz w:val="26"/>
          <w:szCs w:val="26"/>
        </w:rPr>
      </w:pPr>
      <w:r>
        <w:rPr>
          <w:rStyle w:val="aa"/>
          <w:color w:val="000000"/>
          <w:sz w:val="26"/>
          <w:szCs w:val="26"/>
        </w:rPr>
        <w:t>жамоавий ҳимоя воситалари</w:t>
      </w:r>
      <w:r>
        <w:rPr>
          <w:color w:val="000000"/>
          <w:sz w:val="26"/>
          <w:szCs w:val="26"/>
        </w:rPr>
        <w:t xml:space="preserve"> — тузилиши ёки вазифаси жиҳатидан ишлаб чиқариш биноси ва ишлаб чиқариш жараёни билан боғли</w:t>
      </w:r>
      <w:bookmarkStart w:id="35" w:name="3031481"/>
      <w:r>
        <w:rPr>
          <w:color w:val="000000"/>
          <w:sz w:val="26"/>
          <w:szCs w:val="26"/>
        </w:rPr>
        <w:t>қ бўлган, ходимларга зарарли ишлаб чиқариш омили ва (ёки) хавфли ишлаб чиқариш омили таъсирининг олдини олиш ёки уни камайтириш, шунингдек ифлосланишлардан ҳимоя қилиш учун мўлжалланган техник воситалар ва бошқа воситалар;</w:t>
      </w:r>
      <w:bookmarkEnd w:id="35"/>
    </w:p>
    <w:p w:rsidR="00F5633F" w:rsidRDefault="00F5633F">
      <w:pPr>
        <w:ind w:firstLine="567"/>
        <w:jc w:val="both"/>
        <w:rPr>
          <w:color w:val="000000"/>
          <w:sz w:val="26"/>
          <w:szCs w:val="26"/>
        </w:rPr>
      </w:pPr>
      <w:r>
        <w:rPr>
          <w:rStyle w:val="aa"/>
          <w:color w:val="000000"/>
          <w:sz w:val="26"/>
          <w:szCs w:val="26"/>
        </w:rPr>
        <w:t>зарарли ишлаб чиқариш омили</w:t>
      </w:r>
      <w:bookmarkStart w:id="36" w:name="3031483"/>
      <w:r>
        <w:rPr>
          <w:color w:val="000000"/>
          <w:sz w:val="26"/>
          <w:szCs w:val="26"/>
        </w:rPr>
        <w:t xml:space="preserve"> — таъсири ходимнинг касб касаллигига чалинишига олиб келиши мумкин бўлган ишлаб чиқариш омили;</w:t>
      </w:r>
      <w:bookmarkEnd w:id="36"/>
    </w:p>
    <w:p w:rsidR="00F5633F" w:rsidRDefault="00F5633F">
      <w:pPr>
        <w:ind w:firstLine="567"/>
        <w:jc w:val="both"/>
        <w:rPr>
          <w:color w:val="000000"/>
          <w:sz w:val="26"/>
          <w:szCs w:val="26"/>
        </w:rPr>
      </w:pPr>
      <w:r>
        <w:rPr>
          <w:rStyle w:val="aa"/>
          <w:color w:val="000000"/>
          <w:sz w:val="26"/>
          <w:szCs w:val="26"/>
        </w:rPr>
        <w:t>иш ўрни</w:t>
      </w:r>
      <w:bookmarkStart w:id="37" w:name="3031485"/>
      <w:r>
        <w:rPr>
          <w:color w:val="000000"/>
          <w:sz w:val="26"/>
          <w:szCs w:val="26"/>
        </w:rPr>
        <w:t xml:space="preserve"> — меҳнат фаолияти жараёнида ходимнинг доимий ёки вақтинчалик бўлиш жойи;</w:t>
      </w:r>
      <w:bookmarkEnd w:id="37"/>
    </w:p>
    <w:p w:rsidR="00F5633F" w:rsidRDefault="00F5633F">
      <w:pPr>
        <w:ind w:firstLine="567"/>
        <w:jc w:val="both"/>
        <w:rPr>
          <w:color w:val="000000"/>
          <w:sz w:val="26"/>
          <w:szCs w:val="26"/>
        </w:rPr>
      </w:pPr>
      <w:r>
        <w:rPr>
          <w:rStyle w:val="aa"/>
          <w:color w:val="000000"/>
          <w:sz w:val="26"/>
          <w:szCs w:val="26"/>
        </w:rPr>
        <w:t>ишлаб чиқариш фаолияти</w:t>
      </w:r>
      <w:bookmarkStart w:id="38" w:name="3031488"/>
      <w:r>
        <w:rPr>
          <w:color w:val="000000"/>
          <w:sz w:val="26"/>
          <w:szCs w:val="26"/>
        </w:rPr>
        <w:t xml:space="preserve"> — маҳсулот ишлаб чиқариш, хом ашёни қайта ишлаш, ишлар бажариш, хизматлар кўрсатиш чоғида амалга ошириладиган ҳаракатлар йиғиндиси;</w:t>
      </w:r>
      <w:bookmarkEnd w:id="38"/>
    </w:p>
    <w:p w:rsidR="00F5633F" w:rsidRDefault="00F5633F">
      <w:pPr>
        <w:ind w:firstLine="567"/>
        <w:jc w:val="both"/>
        <w:rPr>
          <w:color w:val="000000"/>
          <w:sz w:val="26"/>
          <w:szCs w:val="26"/>
          <w:lang w:val="uz-Cyrl-UZ"/>
        </w:rPr>
      </w:pPr>
      <w:r>
        <w:rPr>
          <w:rStyle w:val="aa"/>
          <w:color w:val="000000"/>
          <w:sz w:val="26"/>
          <w:szCs w:val="26"/>
        </w:rPr>
        <w:t>ишлаб чиқаришдаги бахтсиз ҳодиса</w:t>
      </w:r>
      <w:r>
        <w:rPr>
          <w:color w:val="000000"/>
          <w:sz w:val="26"/>
          <w:szCs w:val="26"/>
        </w:rPr>
        <w:t xml:space="preserve"> — ходимнинг иш берувчининг ҳудудида ҳам, унинг ташқарисида ҳам ўз меҳнат вазифаларини бажариши билан боғлиқ ҳолда, шу </w:t>
      </w:r>
    </w:p>
    <w:p w:rsidR="00F5633F" w:rsidRDefault="00F5633F">
      <w:pPr>
        <w:ind w:firstLine="567"/>
        <w:jc w:val="both"/>
        <w:rPr>
          <w:color w:val="000000"/>
          <w:sz w:val="26"/>
          <w:szCs w:val="26"/>
          <w:lang w:val="uz-Cyrl-UZ"/>
        </w:rPr>
      </w:pPr>
    </w:p>
    <w:p w:rsidR="00F5633F" w:rsidRDefault="00F5633F">
      <w:pPr>
        <w:ind w:firstLine="567"/>
        <w:jc w:val="both"/>
        <w:rPr>
          <w:color w:val="000000"/>
          <w:sz w:val="26"/>
          <w:szCs w:val="26"/>
          <w:lang w:val="uz-Cyrl-UZ"/>
        </w:rPr>
      </w:pPr>
      <w:bookmarkStart w:id="39" w:name="3031489"/>
      <w:r>
        <w:rPr>
          <w:color w:val="000000"/>
          <w:sz w:val="26"/>
          <w:szCs w:val="26"/>
          <w:lang w:val="uz-Cyrl-UZ"/>
        </w:rPr>
        <w:t xml:space="preserve">жумладан иш берувчи томонидан берилган транспортда иш жойига келаётган ёки ишдан қайтаётган вақтда меҳнатда майиб бўлишига ёки соғлиғининг бошқача тарзда шикастланишига олиб келган ва ходимни бошқа ишга ўтказиш заруратига, у касбга оид </w:t>
      </w:r>
      <w:r>
        <w:rPr>
          <w:color w:val="000000"/>
          <w:sz w:val="26"/>
          <w:szCs w:val="26"/>
          <w:lang w:val="uz-Cyrl-UZ"/>
        </w:rPr>
        <w:lastRenderedPageBreak/>
        <w:t>меҳнат қобилиятини вақтинча ёки турғун йўқотишига ёхуд вафот этишига сабаб бўлган ҳодиса;</w:t>
      </w:r>
      <w:bookmarkEnd w:id="39"/>
    </w:p>
    <w:p w:rsidR="00F5633F" w:rsidRDefault="00F5633F">
      <w:pPr>
        <w:ind w:firstLine="567"/>
        <w:jc w:val="both"/>
        <w:rPr>
          <w:color w:val="000000"/>
          <w:sz w:val="26"/>
          <w:szCs w:val="26"/>
          <w:lang w:val="uz-Cyrl-UZ"/>
        </w:rPr>
      </w:pPr>
      <w:r>
        <w:rPr>
          <w:rStyle w:val="aa"/>
          <w:color w:val="000000"/>
          <w:sz w:val="26"/>
          <w:szCs w:val="26"/>
          <w:lang w:val="uz-Cyrl-UZ"/>
        </w:rPr>
        <w:t>касб касаллиги</w:t>
      </w:r>
      <w:bookmarkStart w:id="40" w:name="3031491"/>
      <w:r>
        <w:rPr>
          <w:color w:val="000000"/>
          <w:sz w:val="26"/>
          <w:szCs w:val="26"/>
          <w:lang w:val="uz-Cyrl-UZ"/>
        </w:rPr>
        <w:t xml:space="preserve"> — ходимнинг унга зарарли ишлаб чиқариш омили ёки хавфли ишлаб чиқариш омили таъсири натижасида юзага келган ва унинг касбга оид меҳнат қобилиятини вақтинча ёхуд турғун йўқотишига сабаб бўлган ўткир ёки сурункали касаллиги;</w:t>
      </w:r>
      <w:bookmarkEnd w:id="40"/>
    </w:p>
    <w:p w:rsidR="00F5633F" w:rsidRDefault="00F5633F">
      <w:pPr>
        <w:ind w:firstLine="567"/>
        <w:jc w:val="both"/>
        <w:rPr>
          <w:color w:val="000000"/>
          <w:sz w:val="26"/>
          <w:szCs w:val="26"/>
          <w:lang w:val="uz-Cyrl-UZ"/>
        </w:rPr>
      </w:pPr>
      <w:r>
        <w:rPr>
          <w:rStyle w:val="aa"/>
          <w:color w:val="000000"/>
          <w:sz w:val="26"/>
          <w:szCs w:val="26"/>
          <w:lang w:val="uz-Cyrl-UZ"/>
        </w:rPr>
        <w:t>меҳнат шароитлари</w:t>
      </w:r>
      <w:bookmarkStart w:id="41" w:name="3031492"/>
      <w:r>
        <w:rPr>
          <w:color w:val="000000"/>
          <w:sz w:val="26"/>
          <w:szCs w:val="26"/>
          <w:lang w:val="uz-Cyrl-UZ"/>
        </w:rPr>
        <w:t xml:space="preserve"> — меҳнатни амалга ошириш чоғидаги ижтимоий ва ишлаб чиқариш омиллари йиғиндиси;</w:t>
      </w:r>
      <w:bookmarkEnd w:id="41"/>
    </w:p>
    <w:p w:rsidR="00F5633F" w:rsidRDefault="00F5633F">
      <w:pPr>
        <w:ind w:firstLine="567"/>
        <w:jc w:val="both"/>
        <w:rPr>
          <w:color w:val="000000"/>
          <w:sz w:val="26"/>
          <w:szCs w:val="26"/>
          <w:lang w:val="uz-Cyrl-UZ"/>
        </w:rPr>
      </w:pPr>
      <w:r>
        <w:rPr>
          <w:rStyle w:val="aa"/>
          <w:color w:val="000000"/>
          <w:sz w:val="26"/>
          <w:szCs w:val="26"/>
          <w:lang w:val="uz-Cyrl-UZ"/>
        </w:rPr>
        <w:t>меҳнатни муҳофаза қилиш</w:t>
      </w:r>
      <w:r>
        <w:rPr>
          <w:color w:val="000000"/>
          <w:sz w:val="26"/>
          <w:szCs w:val="26"/>
          <w:lang w:val="uz-Cyrl-UZ"/>
        </w:rPr>
        <w:t xml:space="preserve"> — меҳнат жараёнида инсоннинг хавфсизлигини, ҳаёти ва соғлиғи, иш қобилияти сақланишини таъминлашга доир ҳуқу</w:t>
      </w:r>
      <w:bookmarkStart w:id="42" w:name="3031493"/>
      <w:r>
        <w:rPr>
          <w:color w:val="000000"/>
          <w:sz w:val="26"/>
          <w:szCs w:val="26"/>
          <w:lang w:val="uz-Cyrl-UZ"/>
        </w:rPr>
        <w:t>қий, ижтимоий-иқтисодий, ташкилий, техникавий, санитария-гигиена, даволаш-профилактика, реабилитация тадбирлари ҳамда воситалари тизими;</w:t>
      </w:r>
      <w:bookmarkEnd w:id="42"/>
    </w:p>
    <w:p w:rsidR="00F5633F" w:rsidRDefault="00F5633F">
      <w:pPr>
        <w:ind w:firstLine="567"/>
        <w:jc w:val="both"/>
        <w:rPr>
          <w:color w:val="000000"/>
          <w:sz w:val="26"/>
          <w:szCs w:val="26"/>
          <w:lang w:val="uz-Cyrl-UZ"/>
        </w:rPr>
      </w:pPr>
      <w:r>
        <w:rPr>
          <w:rStyle w:val="aa"/>
          <w:color w:val="000000"/>
          <w:sz w:val="26"/>
          <w:szCs w:val="26"/>
          <w:lang w:val="uz-Cyrl-UZ"/>
        </w:rPr>
        <w:t>меҳнатда майиб бўлиш</w:t>
      </w:r>
      <w:bookmarkStart w:id="43" w:name="3031494"/>
      <w:r>
        <w:rPr>
          <w:color w:val="000000"/>
          <w:sz w:val="26"/>
          <w:szCs w:val="26"/>
          <w:lang w:val="uz-Cyrl-UZ"/>
        </w:rPr>
        <w:t xml:space="preserve"> — ишлаб чиқаришдаги бахтсиз ҳодиса оқибатида ходимнинг касбга оид меҳнат қобилиятини вақтинча ёки турғун йўқотиши;</w:t>
      </w:r>
      <w:bookmarkEnd w:id="43"/>
    </w:p>
    <w:p w:rsidR="00F5633F" w:rsidRDefault="00F5633F">
      <w:pPr>
        <w:ind w:firstLine="567"/>
        <w:jc w:val="both"/>
        <w:rPr>
          <w:color w:val="000000"/>
          <w:sz w:val="26"/>
          <w:szCs w:val="26"/>
          <w:lang w:val="uz-Cyrl-UZ"/>
        </w:rPr>
      </w:pPr>
      <w:r>
        <w:rPr>
          <w:rStyle w:val="aa"/>
          <w:color w:val="000000"/>
          <w:sz w:val="26"/>
          <w:szCs w:val="26"/>
          <w:lang w:val="uz-Cyrl-UZ"/>
        </w:rPr>
        <w:t>ноқулай ишлаб чиқариш омиллари</w:t>
      </w:r>
      <w:bookmarkStart w:id="44" w:name="3031495"/>
      <w:r>
        <w:rPr>
          <w:color w:val="000000"/>
          <w:sz w:val="26"/>
          <w:szCs w:val="26"/>
          <w:lang w:val="uz-Cyrl-UZ"/>
        </w:rPr>
        <w:t xml:space="preserve"> — зарарли ишлаб чиқариш омилининг ва (ёки) хавфли ишлаб чиқариш омилининг мавжудлиги;</w:t>
      </w:r>
      <w:bookmarkEnd w:id="44"/>
    </w:p>
    <w:p w:rsidR="00F5633F" w:rsidRDefault="00F5633F">
      <w:pPr>
        <w:ind w:firstLine="567"/>
        <w:jc w:val="both"/>
        <w:rPr>
          <w:color w:val="000000"/>
          <w:sz w:val="26"/>
          <w:szCs w:val="26"/>
          <w:lang w:val="uz-Cyrl-UZ"/>
        </w:rPr>
      </w:pPr>
      <w:r>
        <w:rPr>
          <w:rStyle w:val="aa"/>
          <w:color w:val="000000"/>
          <w:sz w:val="26"/>
          <w:szCs w:val="26"/>
          <w:lang w:val="uz-Cyrl-UZ"/>
        </w:rPr>
        <w:t>хавфли ишлаб чиқариш омили</w:t>
      </w:r>
      <w:bookmarkStart w:id="45" w:name="3031497"/>
      <w:r>
        <w:rPr>
          <w:color w:val="000000"/>
          <w:sz w:val="26"/>
          <w:szCs w:val="26"/>
          <w:lang w:val="uz-Cyrl-UZ"/>
        </w:rPr>
        <w:t xml:space="preserve"> — таъсири ходимнинг шикастланишига олиб келиши мумкин бўлган ишлаб чиқариш омили;</w:t>
      </w:r>
      <w:bookmarkEnd w:id="45"/>
    </w:p>
    <w:p w:rsidR="00F5633F" w:rsidRDefault="00F5633F">
      <w:pPr>
        <w:ind w:firstLine="567"/>
        <w:jc w:val="both"/>
        <w:rPr>
          <w:color w:val="000000"/>
          <w:sz w:val="26"/>
          <w:szCs w:val="26"/>
          <w:lang w:val="uz-Cyrl-UZ"/>
        </w:rPr>
      </w:pPr>
      <w:r>
        <w:rPr>
          <w:rStyle w:val="aa"/>
          <w:color w:val="000000"/>
          <w:sz w:val="26"/>
          <w:szCs w:val="26"/>
          <w:lang w:val="uz-Cyrl-UZ"/>
        </w:rPr>
        <w:t>шахсий ҳимоя воситалари</w:t>
      </w:r>
      <w:r>
        <w:rPr>
          <w:color w:val="000000"/>
          <w:sz w:val="26"/>
          <w:szCs w:val="26"/>
          <w:lang w:val="uz-Cyrl-UZ"/>
        </w:rPr>
        <w:t xml:space="preserve"> — ходимга зарарли ишлаб чиқариш омили ва (ёки) хавфли ишлаб чиқариш омили таъсирининг олдини олиш ёки уни камайтириш, шунингдек ифлосланишлардан ҳимояланиш учун фойдаланиладиган техник воситалар ва бош</w:t>
      </w:r>
      <w:bookmarkStart w:id="46" w:name="3031498"/>
      <w:r>
        <w:rPr>
          <w:color w:val="000000"/>
          <w:sz w:val="26"/>
          <w:szCs w:val="26"/>
          <w:lang w:val="uz-Cyrl-UZ"/>
        </w:rPr>
        <w:t>қа воситалар.</w:t>
      </w:r>
      <w:bookmarkEnd w:id="46"/>
    </w:p>
    <w:p w:rsidR="00F5633F" w:rsidRDefault="00F5633F">
      <w:pPr>
        <w:ind w:firstLine="567"/>
        <w:jc w:val="both"/>
        <w:divId w:val="1134297311"/>
        <w:rPr>
          <w:b/>
          <w:bCs/>
          <w:color w:val="000080"/>
          <w:sz w:val="26"/>
          <w:szCs w:val="26"/>
          <w:lang w:val="uz-Cyrl-UZ"/>
        </w:rPr>
      </w:pPr>
      <w:r>
        <w:rPr>
          <w:rStyle w:val="clauseprfx1"/>
          <w:b/>
          <w:bCs/>
          <w:color w:val="000080"/>
          <w:sz w:val="26"/>
          <w:szCs w:val="26"/>
          <w:lang w:val="uz-Cyrl-UZ"/>
        </w:rPr>
        <w:t xml:space="preserve">5-модда. </w:t>
      </w:r>
      <w:r>
        <w:rPr>
          <w:rStyle w:val="clausesuff1"/>
          <w:b/>
          <w:bCs/>
          <w:color w:val="000080"/>
          <w:sz w:val="26"/>
          <w:szCs w:val="26"/>
          <w:lang w:val="uz-Cyrl-UZ"/>
        </w:rPr>
        <w:t>Меҳнатни муҳофаза қилиш соҳасидаги давлат сиёсатининг асосий йўналишлари</w:t>
      </w:r>
      <w:bookmarkStart w:id="47" w:name="3031500"/>
      <w:bookmarkEnd w:id="47"/>
    </w:p>
    <w:p w:rsidR="00F5633F" w:rsidRDefault="00F5633F">
      <w:pPr>
        <w:ind w:firstLine="567"/>
        <w:jc w:val="both"/>
        <w:rPr>
          <w:color w:val="000000"/>
          <w:sz w:val="26"/>
          <w:szCs w:val="26"/>
          <w:lang w:val="uz-Cyrl-UZ"/>
        </w:rPr>
      </w:pPr>
      <w:bookmarkStart w:id="48" w:name="3031501"/>
      <w:r>
        <w:rPr>
          <w:color w:val="000000"/>
          <w:sz w:val="26"/>
          <w:szCs w:val="26"/>
          <w:lang w:val="uz-Cyrl-UZ"/>
        </w:rPr>
        <w:t>Меҳнатни муҳофаза қилиш соҳасидаги давлат сиёсатининг асосий йўналишлари қуйидагилардан иборат:</w:t>
      </w:r>
      <w:bookmarkEnd w:id="48"/>
    </w:p>
    <w:p w:rsidR="00F5633F" w:rsidRDefault="00F5633F">
      <w:pPr>
        <w:ind w:firstLine="567"/>
        <w:jc w:val="both"/>
        <w:rPr>
          <w:color w:val="000000"/>
          <w:sz w:val="26"/>
          <w:szCs w:val="26"/>
        </w:rPr>
      </w:pPr>
      <w:bookmarkStart w:id="49" w:name="3031502"/>
      <w:r>
        <w:rPr>
          <w:color w:val="000000"/>
          <w:sz w:val="26"/>
          <w:szCs w:val="26"/>
        </w:rPr>
        <w:t>ходимнинг ҳаёти ва соғлиғи устуворлигини таъминлаш;</w:t>
      </w:r>
      <w:bookmarkEnd w:id="49"/>
    </w:p>
    <w:p w:rsidR="00F5633F" w:rsidRDefault="00F5633F">
      <w:pPr>
        <w:ind w:firstLine="567"/>
        <w:jc w:val="both"/>
        <w:rPr>
          <w:color w:val="000000"/>
          <w:sz w:val="26"/>
          <w:szCs w:val="26"/>
        </w:rPr>
      </w:pPr>
      <w:bookmarkStart w:id="50" w:name="3031503"/>
      <w:r>
        <w:rPr>
          <w:color w:val="000000"/>
          <w:sz w:val="26"/>
          <w:szCs w:val="26"/>
        </w:rPr>
        <w:t>меҳнатни муҳофаза қилиш соҳасидаги давлат дастурларини ишлаб чиқиш ва амалга ошириш;</w:t>
      </w:r>
      <w:bookmarkEnd w:id="50"/>
    </w:p>
    <w:p w:rsidR="00F5633F" w:rsidRDefault="00F5633F">
      <w:pPr>
        <w:ind w:firstLine="567"/>
        <w:jc w:val="both"/>
        <w:rPr>
          <w:color w:val="000000"/>
          <w:sz w:val="26"/>
          <w:szCs w:val="26"/>
        </w:rPr>
      </w:pPr>
      <w:bookmarkStart w:id="51" w:name="3031504"/>
      <w:r>
        <w:rPr>
          <w:color w:val="000000"/>
          <w:sz w:val="26"/>
          <w:szCs w:val="26"/>
        </w:rPr>
        <w:t>давлат ва хўжалик бошқаруви органларининг, маҳаллий давлат ҳокимияти органларининг меҳнатни муҳофаза қилиш соҳасидаги фаолиятини мувофиқлаштириш;</w:t>
      </w:r>
      <w:bookmarkEnd w:id="51"/>
    </w:p>
    <w:p w:rsidR="00F5633F" w:rsidRDefault="00F5633F">
      <w:pPr>
        <w:ind w:firstLine="567"/>
        <w:jc w:val="both"/>
        <w:rPr>
          <w:color w:val="000000"/>
          <w:sz w:val="26"/>
          <w:szCs w:val="26"/>
        </w:rPr>
      </w:pPr>
      <w:bookmarkStart w:id="52" w:name="3031505"/>
      <w:r>
        <w:rPr>
          <w:color w:val="000000"/>
          <w:sz w:val="26"/>
          <w:szCs w:val="26"/>
        </w:rPr>
        <w:t>барча ташкилотлар учун меҳнатни муҳофаза қилиш соҳасидаги талабларни белгилаш;</w:t>
      </w:r>
      <w:bookmarkEnd w:id="52"/>
    </w:p>
    <w:p w:rsidR="00F5633F" w:rsidRDefault="00F5633F">
      <w:pPr>
        <w:ind w:firstLine="567"/>
        <w:jc w:val="both"/>
        <w:rPr>
          <w:color w:val="000000"/>
          <w:sz w:val="26"/>
          <w:szCs w:val="26"/>
        </w:rPr>
      </w:pPr>
      <w:bookmarkStart w:id="53" w:name="3031506"/>
      <w:r>
        <w:rPr>
          <w:color w:val="000000"/>
          <w:sz w:val="26"/>
          <w:szCs w:val="26"/>
        </w:rPr>
        <w:t>меҳнатни муҳофаза қилишга оид талабларга риоя этилиши устидан давлат назорати ва текширувини амалга ошириш;</w:t>
      </w:r>
      <w:bookmarkEnd w:id="53"/>
    </w:p>
    <w:p w:rsidR="00F5633F" w:rsidRDefault="00F5633F">
      <w:pPr>
        <w:ind w:firstLine="567"/>
        <w:jc w:val="both"/>
        <w:rPr>
          <w:color w:val="000000"/>
          <w:sz w:val="26"/>
          <w:szCs w:val="26"/>
        </w:rPr>
      </w:pPr>
      <w:bookmarkStart w:id="54" w:name="3031507"/>
      <w:r>
        <w:rPr>
          <w:color w:val="000000"/>
          <w:sz w:val="26"/>
          <w:szCs w:val="26"/>
        </w:rPr>
        <w:t xml:space="preserve">ходимларни ҳимоя қилувчи хавфсиз техника, технология ва воситаларнинг ишлаб чиқилиши ва жорий этилишини рағбатлантириш; </w:t>
      </w:r>
      <w:bookmarkEnd w:id="54"/>
    </w:p>
    <w:p w:rsidR="00F5633F" w:rsidRDefault="00F5633F">
      <w:pPr>
        <w:ind w:firstLine="567"/>
        <w:jc w:val="both"/>
        <w:rPr>
          <w:color w:val="000000"/>
          <w:sz w:val="26"/>
          <w:szCs w:val="26"/>
        </w:rPr>
      </w:pPr>
      <w:r>
        <w:rPr>
          <w:color w:val="000000"/>
          <w:sz w:val="26"/>
          <w:szCs w:val="26"/>
        </w:rPr>
        <w:t>фан</w:t>
      </w:r>
      <w:bookmarkStart w:id="55" w:name="3031508"/>
      <w:r>
        <w:rPr>
          <w:color w:val="000000"/>
          <w:sz w:val="26"/>
          <w:szCs w:val="26"/>
        </w:rPr>
        <w:t>, техника ютуқларидан ҳамда меҳнатни муҳофаза қилиш бўйича илғор миллий ва хорижий тажрибадан фойдаланиш;</w:t>
      </w:r>
      <w:bookmarkEnd w:id="55"/>
    </w:p>
    <w:p w:rsidR="00F5633F" w:rsidRDefault="00F5633F">
      <w:pPr>
        <w:ind w:firstLine="567"/>
        <w:jc w:val="both"/>
        <w:rPr>
          <w:color w:val="000000"/>
          <w:sz w:val="26"/>
          <w:szCs w:val="26"/>
        </w:rPr>
      </w:pPr>
      <w:bookmarkStart w:id="56" w:name="3031509"/>
      <w:r>
        <w:rPr>
          <w:color w:val="000000"/>
          <w:sz w:val="26"/>
          <w:szCs w:val="26"/>
        </w:rPr>
        <w:t>ишлаб чиқаришдаги бахтсиз ҳодисалардан жабрланган ёки касб касаллигига чалинган ходимларни ижтимоий ҳимоя қилиш;</w:t>
      </w:r>
      <w:bookmarkEnd w:id="56"/>
    </w:p>
    <w:p w:rsidR="00F5633F" w:rsidRDefault="00F5633F">
      <w:pPr>
        <w:ind w:firstLine="567"/>
        <w:jc w:val="both"/>
        <w:rPr>
          <w:color w:val="000000"/>
          <w:sz w:val="26"/>
          <w:szCs w:val="26"/>
        </w:rPr>
      </w:pPr>
      <w:bookmarkStart w:id="57" w:name="3031511"/>
      <w:r>
        <w:rPr>
          <w:color w:val="000000"/>
          <w:sz w:val="26"/>
          <w:szCs w:val="26"/>
        </w:rPr>
        <w:t>халқаро ҳамкорликни амалга ошириш.</w:t>
      </w:r>
      <w:bookmarkEnd w:id="57"/>
    </w:p>
    <w:p w:rsidR="00F5633F" w:rsidRDefault="00F5633F">
      <w:pPr>
        <w:ind w:firstLine="567"/>
        <w:jc w:val="both"/>
        <w:divId w:val="20935753"/>
        <w:rPr>
          <w:b/>
          <w:bCs/>
          <w:color w:val="000080"/>
          <w:sz w:val="26"/>
          <w:szCs w:val="26"/>
        </w:rPr>
      </w:pPr>
      <w:r>
        <w:rPr>
          <w:rStyle w:val="clauseprfx1"/>
          <w:b/>
          <w:bCs/>
          <w:color w:val="000080"/>
          <w:sz w:val="26"/>
          <w:szCs w:val="26"/>
        </w:rPr>
        <w:t xml:space="preserve">6-модда. </w:t>
      </w:r>
      <w:r>
        <w:rPr>
          <w:rStyle w:val="clausesuff1"/>
          <w:b/>
          <w:bCs/>
          <w:color w:val="000080"/>
          <w:sz w:val="26"/>
          <w:szCs w:val="26"/>
        </w:rPr>
        <w:t xml:space="preserve">Меҳнатни муҳофаза қилишни давлат томонидан бошқариш </w:t>
      </w:r>
      <w:bookmarkStart w:id="58" w:name="3031512"/>
      <w:bookmarkEnd w:id="58"/>
    </w:p>
    <w:p w:rsidR="00F5633F" w:rsidRDefault="00F5633F">
      <w:pPr>
        <w:ind w:firstLine="567"/>
        <w:jc w:val="both"/>
        <w:rPr>
          <w:color w:val="000000"/>
          <w:sz w:val="26"/>
          <w:szCs w:val="26"/>
          <w:lang w:val="uz-Cyrl-UZ"/>
        </w:rPr>
      </w:pPr>
      <w:r>
        <w:rPr>
          <w:color w:val="000000"/>
          <w:sz w:val="26"/>
          <w:szCs w:val="26"/>
        </w:rPr>
        <w:t xml:space="preserve">Меҳнатни муҳофаза қилишни давлат томонидан бошқариш Ўзбекистон Республикаси Вазирлар Маҳкамаси, меҳнатни муҳофаза қилиш соҳасидаги махсус </w:t>
      </w:r>
    </w:p>
    <w:p w:rsidR="00F5633F" w:rsidRDefault="00F5633F">
      <w:pPr>
        <w:ind w:firstLine="567"/>
        <w:jc w:val="both"/>
        <w:rPr>
          <w:color w:val="000000"/>
          <w:sz w:val="26"/>
          <w:szCs w:val="26"/>
          <w:lang w:val="uz-Cyrl-UZ"/>
        </w:rPr>
      </w:pPr>
      <w:r>
        <w:rPr>
          <w:color w:val="000000"/>
          <w:sz w:val="26"/>
          <w:szCs w:val="26"/>
          <w:lang w:val="uz-Cyrl-UZ"/>
        </w:rPr>
        <w:t>ваколатли давлат органи, шунингдек меҳнатни муҳофаза қилиш соҳасида қонун ҳужжатларига мувофиқ айрим ваколатларга эга бўлган бош</w:t>
      </w:r>
      <w:bookmarkStart w:id="59" w:name="3031513"/>
      <w:r>
        <w:rPr>
          <w:color w:val="000000"/>
          <w:sz w:val="26"/>
          <w:szCs w:val="26"/>
          <w:lang w:val="uz-Cyrl-UZ"/>
        </w:rPr>
        <w:t xml:space="preserve">қа давлат органлари томонидан амалга оширилади. </w:t>
      </w:r>
      <w:bookmarkEnd w:id="59"/>
    </w:p>
    <w:p w:rsidR="00F5633F" w:rsidRDefault="00F5633F">
      <w:pPr>
        <w:ind w:firstLine="567"/>
        <w:jc w:val="both"/>
        <w:divId w:val="1283615347"/>
        <w:rPr>
          <w:b/>
          <w:bCs/>
          <w:color w:val="000080"/>
          <w:sz w:val="26"/>
          <w:szCs w:val="26"/>
          <w:lang w:val="uz-Cyrl-UZ"/>
        </w:rPr>
      </w:pPr>
      <w:r>
        <w:rPr>
          <w:rStyle w:val="clauseprfx1"/>
          <w:b/>
          <w:bCs/>
          <w:color w:val="000080"/>
          <w:sz w:val="26"/>
          <w:szCs w:val="26"/>
          <w:lang w:val="uz-Cyrl-UZ"/>
        </w:rPr>
        <w:lastRenderedPageBreak/>
        <w:t xml:space="preserve">7-модда. </w:t>
      </w:r>
      <w:r>
        <w:rPr>
          <w:rStyle w:val="clausesuff1"/>
          <w:b/>
          <w:bCs/>
          <w:color w:val="000080"/>
          <w:sz w:val="26"/>
          <w:szCs w:val="26"/>
          <w:lang w:val="uz-Cyrl-UZ"/>
        </w:rPr>
        <w:t xml:space="preserve">Ўзбекистон Республикаси Вазирлар Маҳкамасининг меҳнатни муҳофаза қилиш соҳасидаги ваколатлари </w:t>
      </w:r>
      <w:bookmarkStart w:id="60" w:name="3031514"/>
      <w:bookmarkEnd w:id="60"/>
    </w:p>
    <w:p w:rsidR="00F5633F" w:rsidRDefault="00F5633F">
      <w:pPr>
        <w:ind w:firstLine="567"/>
        <w:jc w:val="both"/>
        <w:rPr>
          <w:color w:val="000000"/>
          <w:sz w:val="26"/>
          <w:szCs w:val="26"/>
          <w:lang w:val="uz-Cyrl-UZ"/>
        </w:rPr>
      </w:pPr>
      <w:bookmarkStart w:id="61" w:name="3031515"/>
      <w:r>
        <w:rPr>
          <w:color w:val="000000"/>
          <w:sz w:val="26"/>
          <w:szCs w:val="26"/>
          <w:lang w:val="uz-Cyrl-UZ"/>
        </w:rPr>
        <w:t>Ўзбекистон Республикаси Вазирлар Маҳкамаси:</w:t>
      </w:r>
      <w:bookmarkEnd w:id="61"/>
    </w:p>
    <w:p w:rsidR="00F5633F" w:rsidRDefault="00F5633F">
      <w:pPr>
        <w:ind w:firstLine="567"/>
        <w:jc w:val="both"/>
        <w:rPr>
          <w:color w:val="000000"/>
          <w:sz w:val="26"/>
          <w:szCs w:val="26"/>
          <w:lang w:val="uz-Cyrl-UZ"/>
        </w:rPr>
      </w:pPr>
      <w:bookmarkStart w:id="62" w:name="3031516"/>
      <w:r>
        <w:rPr>
          <w:color w:val="000000"/>
          <w:sz w:val="26"/>
          <w:szCs w:val="26"/>
          <w:lang w:val="uz-Cyrl-UZ"/>
        </w:rPr>
        <w:t>меҳнатни муҳофаза қилиш соҳасида ягона давлат сиёсати амалга оширилишини таъминлайди;</w:t>
      </w:r>
      <w:bookmarkEnd w:id="62"/>
    </w:p>
    <w:p w:rsidR="00F5633F" w:rsidRDefault="00F5633F">
      <w:pPr>
        <w:ind w:firstLine="567"/>
        <w:jc w:val="both"/>
        <w:rPr>
          <w:color w:val="000000"/>
          <w:sz w:val="26"/>
          <w:szCs w:val="26"/>
          <w:lang w:val="uz-Cyrl-UZ"/>
        </w:rPr>
      </w:pPr>
      <w:bookmarkStart w:id="63" w:name="3031517"/>
      <w:r>
        <w:rPr>
          <w:color w:val="000000"/>
          <w:sz w:val="26"/>
          <w:szCs w:val="26"/>
          <w:lang w:val="uz-Cyrl-UZ"/>
        </w:rPr>
        <w:t>меҳнатни муҳофаза қилиш соҳасидаги давлат дастурларини тасдиқлайди ва амалга оширади;</w:t>
      </w:r>
      <w:bookmarkEnd w:id="63"/>
    </w:p>
    <w:p w:rsidR="00F5633F" w:rsidRDefault="00F5633F">
      <w:pPr>
        <w:ind w:firstLine="567"/>
        <w:jc w:val="both"/>
        <w:rPr>
          <w:color w:val="000000"/>
          <w:sz w:val="26"/>
          <w:szCs w:val="26"/>
          <w:lang w:val="uz-Cyrl-UZ"/>
        </w:rPr>
      </w:pPr>
      <w:bookmarkStart w:id="64" w:name="3031518"/>
      <w:r>
        <w:rPr>
          <w:color w:val="000000"/>
          <w:sz w:val="26"/>
          <w:szCs w:val="26"/>
          <w:lang w:val="uz-Cyrl-UZ"/>
        </w:rPr>
        <w:t>давлат ва хўжалик бошқаруви органларининг, маҳаллий давлат ҳокимияти органларининг меҳнатни муҳофаза қилиш соҳасидаги фаолияти мувофиқлаштирилишини таъминлайди;</w:t>
      </w:r>
      <w:bookmarkEnd w:id="64"/>
    </w:p>
    <w:p w:rsidR="00F5633F" w:rsidRDefault="00F5633F">
      <w:pPr>
        <w:ind w:firstLine="567"/>
        <w:jc w:val="both"/>
        <w:rPr>
          <w:color w:val="000000"/>
          <w:sz w:val="26"/>
          <w:szCs w:val="26"/>
        </w:rPr>
      </w:pPr>
      <w:bookmarkStart w:id="65" w:name="3031519"/>
      <w:r>
        <w:rPr>
          <w:color w:val="000000"/>
          <w:sz w:val="26"/>
          <w:szCs w:val="26"/>
        </w:rPr>
        <w:t>меҳнат шароитларининг давлат экспертизасини ўтказиш тартибини белгилайди;</w:t>
      </w:r>
      <w:bookmarkEnd w:id="65"/>
    </w:p>
    <w:p w:rsidR="00F5633F" w:rsidRDefault="00F5633F">
      <w:pPr>
        <w:ind w:firstLine="567"/>
        <w:jc w:val="both"/>
        <w:rPr>
          <w:color w:val="000000"/>
          <w:sz w:val="26"/>
          <w:szCs w:val="26"/>
        </w:rPr>
      </w:pPr>
      <w:bookmarkStart w:id="66" w:name="3031520"/>
      <w:r>
        <w:rPr>
          <w:color w:val="000000"/>
          <w:sz w:val="26"/>
          <w:szCs w:val="26"/>
        </w:rPr>
        <w:t>ишлаб чиқаришдаги бахтсиз ҳодисаларни ва касб касалликларини текшириш ҳамда ҳисобга олиш тартибини белгилайди;</w:t>
      </w:r>
      <w:bookmarkEnd w:id="66"/>
    </w:p>
    <w:p w:rsidR="00F5633F" w:rsidRDefault="00F5633F">
      <w:pPr>
        <w:ind w:firstLine="567"/>
        <w:jc w:val="both"/>
        <w:rPr>
          <w:color w:val="000000"/>
          <w:sz w:val="26"/>
          <w:szCs w:val="26"/>
        </w:rPr>
      </w:pPr>
      <w:bookmarkStart w:id="67" w:name="3031521"/>
      <w:r>
        <w:rPr>
          <w:color w:val="000000"/>
          <w:sz w:val="26"/>
          <w:szCs w:val="26"/>
        </w:rPr>
        <w:t>ташкилотларда меҳнатни муҳофаза қилиш хизматини ташкил этиш тартибини белгилайди;</w:t>
      </w:r>
      <w:bookmarkEnd w:id="67"/>
    </w:p>
    <w:p w:rsidR="00F5633F" w:rsidRDefault="00F5633F">
      <w:pPr>
        <w:ind w:firstLine="567"/>
        <w:jc w:val="both"/>
        <w:rPr>
          <w:color w:val="000000"/>
          <w:sz w:val="26"/>
          <w:szCs w:val="26"/>
        </w:rPr>
      </w:pPr>
      <w:bookmarkStart w:id="68" w:name="3031522"/>
      <w:r>
        <w:rPr>
          <w:color w:val="000000"/>
          <w:sz w:val="26"/>
          <w:szCs w:val="26"/>
        </w:rPr>
        <w:t>меҳнатни муҳофаза қилиш учун иш берувчи томонидан маблағлар ажратиш, шунингдек меҳнатни муҳофаза қилиш жамғармаларини тузиш ва уларнинг маблағларидан фойдаланиш тартибини белгилайди;</w:t>
      </w:r>
      <w:bookmarkEnd w:id="68"/>
    </w:p>
    <w:p w:rsidR="00F5633F" w:rsidRDefault="00F5633F">
      <w:pPr>
        <w:ind w:firstLine="567"/>
        <w:jc w:val="both"/>
        <w:rPr>
          <w:color w:val="000000"/>
          <w:sz w:val="26"/>
          <w:szCs w:val="26"/>
        </w:rPr>
      </w:pPr>
      <w:bookmarkStart w:id="69" w:name="3031523"/>
      <w:r>
        <w:rPr>
          <w:color w:val="000000"/>
          <w:sz w:val="26"/>
          <w:szCs w:val="26"/>
        </w:rPr>
        <w:t>меҳнатни муҳофаза қилиш соҳасида халқаро ҳамкорликни амалга оширади.</w:t>
      </w:r>
      <w:bookmarkEnd w:id="69"/>
    </w:p>
    <w:p w:rsidR="00F5633F" w:rsidRDefault="00F5633F">
      <w:pPr>
        <w:ind w:firstLine="567"/>
        <w:jc w:val="both"/>
        <w:rPr>
          <w:color w:val="000000"/>
          <w:sz w:val="26"/>
          <w:szCs w:val="26"/>
        </w:rPr>
      </w:pPr>
      <w:r>
        <w:rPr>
          <w:color w:val="000000"/>
          <w:sz w:val="26"/>
          <w:szCs w:val="26"/>
        </w:rPr>
        <w:t>Ўзбекистон Республикаси Вазирлар Маҳкамаси қонун ҳужжатларига мувофиқ бош</w:t>
      </w:r>
      <w:bookmarkStart w:id="70" w:name="3031525"/>
      <w:r>
        <w:rPr>
          <w:color w:val="000000"/>
          <w:sz w:val="26"/>
          <w:szCs w:val="26"/>
        </w:rPr>
        <w:t xml:space="preserve">қа ваколатларни ҳам амалга ошириши мумкин. </w:t>
      </w:r>
      <w:bookmarkEnd w:id="70"/>
    </w:p>
    <w:p w:rsidR="00F5633F" w:rsidRDefault="00F5633F">
      <w:pPr>
        <w:ind w:firstLine="567"/>
        <w:jc w:val="both"/>
        <w:divId w:val="1738085788"/>
        <w:rPr>
          <w:b/>
          <w:bCs/>
          <w:color w:val="000080"/>
          <w:sz w:val="26"/>
          <w:szCs w:val="26"/>
        </w:rPr>
      </w:pPr>
      <w:r>
        <w:rPr>
          <w:rStyle w:val="clauseprfx1"/>
          <w:b/>
          <w:bCs/>
          <w:color w:val="000080"/>
          <w:sz w:val="26"/>
          <w:szCs w:val="26"/>
        </w:rPr>
        <w:t xml:space="preserve">8-модда. </w:t>
      </w:r>
      <w:r>
        <w:rPr>
          <w:rStyle w:val="clausesuff1"/>
          <w:b/>
          <w:bCs/>
          <w:color w:val="000080"/>
          <w:sz w:val="26"/>
          <w:szCs w:val="26"/>
        </w:rPr>
        <w:t>Меҳнатни муҳофаза қилиш соҳасидаги махсус ваколатли давлат органининг ваколатлари</w:t>
      </w:r>
      <w:bookmarkStart w:id="71" w:name="3031526"/>
      <w:bookmarkEnd w:id="71"/>
    </w:p>
    <w:p w:rsidR="00F5633F" w:rsidRDefault="00F5633F">
      <w:pPr>
        <w:ind w:firstLine="567"/>
        <w:jc w:val="both"/>
        <w:rPr>
          <w:color w:val="000000"/>
          <w:sz w:val="26"/>
          <w:szCs w:val="26"/>
        </w:rPr>
      </w:pPr>
      <w:bookmarkStart w:id="72" w:name="3031527"/>
      <w:r>
        <w:rPr>
          <w:color w:val="000000"/>
          <w:sz w:val="26"/>
          <w:szCs w:val="26"/>
        </w:rPr>
        <w:t xml:space="preserve">Ўзбекистон Республикаси Меҳнат вазирлиги меҳнатни муҳофаза қилиш соҳасидаги махсус ваколатли давлат органидир. </w:t>
      </w:r>
      <w:bookmarkEnd w:id="72"/>
    </w:p>
    <w:p w:rsidR="00F5633F" w:rsidRDefault="00F5633F">
      <w:pPr>
        <w:ind w:firstLine="567"/>
        <w:jc w:val="both"/>
        <w:rPr>
          <w:color w:val="000000"/>
          <w:sz w:val="26"/>
          <w:szCs w:val="26"/>
        </w:rPr>
      </w:pPr>
      <w:bookmarkStart w:id="73" w:name="3031529"/>
      <w:r>
        <w:rPr>
          <w:color w:val="000000"/>
          <w:sz w:val="26"/>
          <w:szCs w:val="26"/>
        </w:rPr>
        <w:t>Ўзбекистон Республикаси Меҳнат вазирлиги:</w:t>
      </w:r>
      <w:bookmarkEnd w:id="73"/>
    </w:p>
    <w:p w:rsidR="00F5633F" w:rsidRDefault="00F5633F">
      <w:pPr>
        <w:ind w:firstLine="567"/>
        <w:jc w:val="both"/>
        <w:rPr>
          <w:color w:val="000000"/>
          <w:sz w:val="26"/>
          <w:szCs w:val="26"/>
        </w:rPr>
      </w:pPr>
      <w:bookmarkStart w:id="74" w:name="3031531"/>
      <w:r>
        <w:rPr>
          <w:color w:val="000000"/>
          <w:sz w:val="26"/>
          <w:szCs w:val="26"/>
        </w:rPr>
        <w:t xml:space="preserve">меҳнатни муҳофаза қилиш соҳасида ягона давлат сиёсатини амалга оширади; </w:t>
      </w:r>
      <w:bookmarkEnd w:id="74"/>
    </w:p>
    <w:p w:rsidR="00F5633F" w:rsidRDefault="00F5633F">
      <w:pPr>
        <w:ind w:firstLine="567"/>
        <w:jc w:val="both"/>
        <w:rPr>
          <w:color w:val="000000"/>
          <w:sz w:val="26"/>
          <w:szCs w:val="26"/>
        </w:rPr>
      </w:pPr>
      <w:r>
        <w:rPr>
          <w:color w:val="000000"/>
          <w:sz w:val="26"/>
          <w:szCs w:val="26"/>
        </w:rPr>
        <w:t>меҳнатни муҳофаза қилиш соҳасидаги давлат дастурлари ва бош</w:t>
      </w:r>
      <w:bookmarkStart w:id="75" w:name="3031532"/>
      <w:r>
        <w:rPr>
          <w:color w:val="000000"/>
          <w:sz w:val="26"/>
          <w:szCs w:val="26"/>
        </w:rPr>
        <w:t>қа дастурларни ишлаб чиқиш ҳамда амалга оширишда иштирок этади;</w:t>
      </w:r>
      <w:bookmarkEnd w:id="75"/>
    </w:p>
    <w:p w:rsidR="00F5633F" w:rsidRDefault="00F5633F">
      <w:pPr>
        <w:ind w:firstLine="567"/>
        <w:jc w:val="both"/>
        <w:rPr>
          <w:color w:val="000000"/>
          <w:sz w:val="26"/>
          <w:szCs w:val="26"/>
        </w:rPr>
      </w:pPr>
      <w:r>
        <w:rPr>
          <w:color w:val="000000"/>
          <w:sz w:val="26"/>
          <w:szCs w:val="26"/>
        </w:rPr>
        <w:t>меҳнатни муҳофаза қилиш масалалари бўйича техник жиҳатдан тартибга солиш соҳасидаги норматив ҳужжатларни ва норматив-ҳуқу</w:t>
      </w:r>
      <w:bookmarkStart w:id="76" w:name="3031535"/>
      <w:r>
        <w:rPr>
          <w:color w:val="000000"/>
          <w:sz w:val="26"/>
          <w:szCs w:val="26"/>
        </w:rPr>
        <w:t>қий ҳужжатларни ўз ваколатлари доирасида ишлаб чиқади, келишиб олади ҳамда тасдиқлайди;</w:t>
      </w:r>
      <w:bookmarkEnd w:id="76"/>
    </w:p>
    <w:p w:rsidR="00F5633F" w:rsidRDefault="00F5633F">
      <w:pPr>
        <w:ind w:firstLine="567"/>
        <w:jc w:val="both"/>
        <w:rPr>
          <w:color w:val="000000"/>
          <w:sz w:val="26"/>
          <w:szCs w:val="26"/>
        </w:rPr>
      </w:pPr>
      <w:r>
        <w:rPr>
          <w:color w:val="000000"/>
          <w:sz w:val="26"/>
          <w:szCs w:val="26"/>
        </w:rPr>
        <w:t>меҳнатни муҳофаза қилишга оид талабларга риоя этилиши, шу жумладан</w:t>
      </w:r>
      <w:bookmarkStart w:id="77" w:name="3031536"/>
      <w:r>
        <w:rPr>
          <w:color w:val="000000"/>
          <w:sz w:val="26"/>
          <w:szCs w:val="26"/>
        </w:rPr>
        <w:t xml:space="preserve"> ноқулай ва алоҳида меҳнат шароитларида ишлаганлик учун ходимларга имтиёзлар ва компенсациялар берилиши юзасидан давлат назорати ҳамда текширувини амалга оширади; </w:t>
      </w:r>
      <w:bookmarkEnd w:id="77"/>
    </w:p>
    <w:p w:rsidR="00F5633F" w:rsidRDefault="00F5633F">
      <w:pPr>
        <w:ind w:firstLine="567"/>
        <w:jc w:val="both"/>
        <w:rPr>
          <w:color w:val="000000"/>
          <w:sz w:val="26"/>
          <w:szCs w:val="26"/>
        </w:rPr>
      </w:pPr>
      <w:bookmarkStart w:id="78" w:name="3031538"/>
      <w:r>
        <w:rPr>
          <w:color w:val="000000"/>
          <w:sz w:val="26"/>
          <w:szCs w:val="26"/>
        </w:rPr>
        <w:t>меҳнат шароитларининг давлат экспертизаси ўтказилишини таъминлайди;</w:t>
      </w:r>
      <w:bookmarkEnd w:id="78"/>
    </w:p>
    <w:p w:rsidR="00F5633F" w:rsidRDefault="00F5633F">
      <w:pPr>
        <w:ind w:firstLine="567"/>
        <w:jc w:val="both"/>
        <w:rPr>
          <w:color w:val="000000"/>
          <w:sz w:val="26"/>
          <w:szCs w:val="26"/>
        </w:rPr>
      </w:pPr>
      <w:r>
        <w:rPr>
          <w:color w:val="000000"/>
          <w:sz w:val="26"/>
          <w:szCs w:val="26"/>
        </w:rPr>
        <w:t>давлат ва хўжалик бошқаруви органлари, маҳаллий давлат ҳокимияти органлари ҳамда бош</w:t>
      </w:r>
      <w:bookmarkStart w:id="79" w:name="3031539"/>
      <w:r>
        <w:rPr>
          <w:color w:val="000000"/>
          <w:sz w:val="26"/>
          <w:szCs w:val="26"/>
        </w:rPr>
        <w:t xml:space="preserve">қа ташкилотлар билан меҳнатни муҳофаза қилиш масалалари бўйича ҳамкорлик қилади; </w:t>
      </w:r>
      <w:bookmarkEnd w:id="79"/>
    </w:p>
    <w:p w:rsidR="00F5633F" w:rsidRDefault="00F5633F">
      <w:pPr>
        <w:ind w:firstLine="567"/>
        <w:jc w:val="both"/>
        <w:rPr>
          <w:color w:val="000000"/>
          <w:sz w:val="26"/>
          <w:szCs w:val="26"/>
        </w:rPr>
      </w:pPr>
      <w:bookmarkStart w:id="80" w:name="3031540"/>
      <w:r>
        <w:rPr>
          <w:color w:val="000000"/>
          <w:sz w:val="26"/>
          <w:szCs w:val="26"/>
        </w:rPr>
        <w:t>давлат ва хўжалик бошқаруви органларининг, маҳаллий давлат ҳокимияти органларининг меҳнатни муҳофаза қилиш соҳасидаги фаолиятини мувофиқлаштириб боради;</w:t>
      </w:r>
      <w:bookmarkEnd w:id="80"/>
    </w:p>
    <w:p w:rsidR="00F5633F" w:rsidRDefault="00F5633F">
      <w:pPr>
        <w:ind w:firstLine="567"/>
        <w:jc w:val="both"/>
        <w:rPr>
          <w:color w:val="000000"/>
          <w:sz w:val="26"/>
          <w:szCs w:val="26"/>
        </w:rPr>
      </w:pPr>
      <w:bookmarkStart w:id="81" w:name="3031541"/>
      <w:r>
        <w:rPr>
          <w:color w:val="000000"/>
          <w:sz w:val="26"/>
          <w:szCs w:val="26"/>
        </w:rPr>
        <w:t>меҳнатни муҳофаза қилиш соҳасидаги хизматлар бозори профессионал иштирокчиларининг ягона реестрини Ўзбекистон Республикаси Вазирлар Маҳкамаси томонидан белгиланган тартибда юритади;</w:t>
      </w:r>
      <w:bookmarkEnd w:id="81"/>
    </w:p>
    <w:p w:rsidR="00F5633F" w:rsidRDefault="00F5633F">
      <w:pPr>
        <w:ind w:firstLine="567"/>
        <w:jc w:val="both"/>
        <w:rPr>
          <w:color w:val="000000"/>
          <w:sz w:val="26"/>
          <w:szCs w:val="26"/>
        </w:rPr>
      </w:pPr>
      <w:bookmarkStart w:id="82" w:name="3031542"/>
      <w:r>
        <w:rPr>
          <w:color w:val="000000"/>
          <w:sz w:val="26"/>
          <w:szCs w:val="26"/>
        </w:rPr>
        <w:t>меҳнатни муҳофаза қилишнинг ҳолати мониторингини ўтказади;</w:t>
      </w:r>
      <w:bookmarkEnd w:id="82"/>
    </w:p>
    <w:p w:rsidR="00F5633F" w:rsidRDefault="00F5633F">
      <w:pPr>
        <w:ind w:firstLine="567"/>
        <w:jc w:val="both"/>
        <w:rPr>
          <w:color w:val="000000"/>
          <w:sz w:val="26"/>
          <w:szCs w:val="26"/>
        </w:rPr>
      </w:pPr>
      <w:bookmarkStart w:id="83" w:name="3031543"/>
      <w:r>
        <w:rPr>
          <w:color w:val="000000"/>
          <w:sz w:val="26"/>
          <w:szCs w:val="26"/>
        </w:rPr>
        <w:t xml:space="preserve">ишлаб чиқаришдаги жароҳатланишларнинг сабабларини таҳлил қилади ҳамда давлат ва хўжалик бошқаруви органларига, маҳаллий давлат ҳокимияти органларига, </w:t>
      </w:r>
      <w:r>
        <w:rPr>
          <w:color w:val="000000"/>
          <w:sz w:val="26"/>
          <w:szCs w:val="26"/>
        </w:rPr>
        <w:lastRenderedPageBreak/>
        <w:t>юридик ва жисмоний шахсларга бундай жароҳатланишларнинг олдини олиш бўйича таклифлар киритади;</w:t>
      </w:r>
      <w:bookmarkEnd w:id="83"/>
    </w:p>
    <w:p w:rsidR="00F5633F" w:rsidRDefault="00F5633F">
      <w:pPr>
        <w:ind w:firstLine="567"/>
        <w:jc w:val="both"/>
        <w:rPr>
          <w:color w:val="000000"/>
          <w:sz w:val="26"/>
          <w:szCs w:val="26"/>
        </w:rPr>
      </w:pPr>
      <w:bookmarkStart w:id="84" w:name="3031544"/>
      <w:r>
        <w:rPr>
          <w:color w:val="000000"/>
          <w:sz w:val="26"/>
          <w:szCs w:val="26"/>
        </w:rPr>
        <w:t>ишлаб чиқаришдаги бахтсиз ҳодисаларнинг махсус текшируви ўтказилишини ва ҳисобга олинишини таъминлайди.</w:t>
      </w:r>
      <w:bookmarkEnd w:id="84"/>
    </w:p>
    <w:p w:rsidR="00F5633F" w:rsidRDefault="00F5633F">
      <w:pPr>
        <w:ind w:firstLine="567"/>
        <w:jc w:val="both"/>
        <w:rPr>
          <w:color w:val="000000"/>
          <w:sz w:val="26"/>
          <w:szCs w:val="26"/>
        </w:rPr>
      </w:pPr>
      <w:r>
        <w:rPr>
          <w:color w:val="000000"/>
          <w:sz w:val="26"/>
          <w:szCs w:val="26"/>
        </w:rPr>
        <w:t>Ўзбекистон Республикаси Меҳнат вазирлиги қонун ҳужжатларига мувофиқ бош</w:t>
      </w:r>
      <w:bookmarkStart w:id="85" w:name="3031545"/>
      <w:r>
        <w:rPr>
          <w:color w:val="000000"/>
          <w:sz w:val="26"/>
          <w:szCs w:val="26"/>
        </w:rPr>
        <w:t xml:space="preserve">қа ваколатларни ҳам амалга ошириши мумкин. </w:t>
      </w:r>
      <w:bookmarkEnd w:id="85"/>
    </w:p>
    <w:p w:rsidR="00F5633F" w:rsidRDefault="00F5633F">
      <w:pPr>
        <w:ind w:firstLine="567"/>
        <w:jc w:val="both"/>
        <w:divId w:val="141429564"/>
        <w:rPr>
          <w:b/>
          <w:bCs/>
          <w:color w:val="000080"/>
          <w:sz w:val="26"/>
          <w:szCs w:val="26"/>
        </w:rPr>
      </w:pPr>
      <w:r>
        <w:rPr>
          <w:rStyle w:val="clauseprfx1"/>
          <w:b/>
          <w:bCs/>
          <w:color w:val="000080"/>
          <w:sz w:val="26"/>
          <w:szCs w:val="26"/>
        </w:rPr>
        <w:t xml:space="preserve">9-модда. </w:t>
      </w:r>
      <w:r>
        <w:rPr>
          <w:rStyle w:val="clausesuff1"/>
          <w:b/>
          <w:bCs/>
          <w:color w:val="000080"/>
          <w:sz w:val="26"/>
          <w:szCs w:val="26"/>
        </w:rPr>
        <w:t xml:space="preserve">Ўзбекистон Республикаси Соғлиқни сақлаш вазирлигининг меҳнатни муҳофаза қилиш соҳасидаги ваколатлари </w:t>
      </w:r>
      <w:bookmarkStart w:id="86" w:name="3031546"/>
      <w:bookmarkEnd w:id="86"/>
    </w:p>
    <w:p w:rsidR="00F5633F" w:rsidRDefault="00F5633F">
      <w:pPr>
        <w:ind w:firstLine="567"/>
        <w:jc w:val="both"/>
        <w:rPr>
          <w:color w:val="000000"/>
          <w:sz w:val="26"/>
          <w:szCs w:val="26"/>
        </w:rPr>
      </w:pPr>
      <w:r>
        <w:rPr>
          <w:color w:val="000000"/>
          <w:sz w:val="26"/>
          <w:szCs w:val="26"/>
        </w:rPr>
        <w:t>Ўзбекистон Республикаси С</w:t>
      </w:r>
      <w:bookmarkStart w:id="87" w:name="3031547"/>
      <w:r>
        <w:rPr>
          <w:color w:val="000000"/>
          <w:sz w:val="26"/>
          <w:szCs w:val="26"/>
        </w:rPr>
        <w:t>оғлиқни сақлаш вазирлиги:</w:t>
      </w:r>
      <w:bookmarkEnd w:id="87"/>
    </w:p>
    <w:p w:rsidR="00F5633F" w:rsidRDefault="00F5633F">
      <w:pPr>
        <w:ind w:firstLine="567"/>
        <w:jc w:val="both"/>
        <w:rPr>
          <w:color w:val="000000"/>
          <w:sz w:val="26"/>
          <w:szCs w:val="26"/>
        </w:rPr>
      </w:pPr>
      <w:bookmarkStart w:id="88" w:name="3031548"/>
      <w:r>
        <w:rPr>
          <w:color w:val="000000"/>
          <w:sz w:val="26"/>
          <w:szCs w:val="26"/>
        </w:rPr>
        <w:t>ходимларнинг дастлабки тарзда (ишга кираётганда) ва даврий (меҳнат фаолияти давомида) мажбурий тиббий кўрикларини ўтказиш тартибини белгилайди;</w:t>
      </w:r>
      <w:bookmarkEnd w:id="88"/>
    </w:p>
    <w:p w:rsidR="00F5633F" w:rsidRDefault="00F5633F">
      <w:pPr>
        <w:ind w:firstLine="567"/>
        <w:jc w:val="both"/>
        <w:rPr>
          <w:color w:val="000000"/>
          <w:sz w:val="26"/>
          <w:szCs w:val="26"/>
        </w:rPr>
      </w:pPr>
      <w:bookmarkStart w:id="89" w:name="3031549"/>
      <w:r>
        <w:rPr>
          <w:color w:val="000000"/>
          <w:sz w:val="26"/>
          <w:szCs w:val="26"/>
        </w:rPr>
        <w:t>ишлаб чиқариш муҳити омилларининг зарарлилиги ва хавфлилиги, меҳнат жараёнининг оғирлиги ва тиғизлиги кўрсаткичлари бўйича санитария қоидаларини, нормаларини ва гигиена нормативларини белгилайди;</w:t>
      </w:r>
      <w:bookmarkEnd w:id="89"/>
    </w:p>
    <w:p w:rsidR="00F5633F" w:rsidRDefault="00F5633F">
      <w:pPr>
        <w:ind w:firstLine="567"/>
        <w:jc w:val="both"/>
        <w:rPr>
          <w:color w:val="000000"/>
          <w:sz w:val="26"/>
          <w:szCs w:val="26"/>
        </w:rPr>
      </w:pPr>
      <w:r>
        <w:rPr>
          <w:color w:val="000000"/>
          <w:sz w:val="26"/>
          <w:szCs w:val="26"/>
        </w:rPr>
        <w:t>меҳнат шароитлари ноқулай ишларда банд бўлган ходимларга бериладиган сутни (шунга тенг бўлган бошқа озиқ-</w:t>
      </w:r>
      <w:bookmarkStart w:id="90" w:name="3031550"/>
      <w:r>
        <w:rPr>
          <w:color w:val="000000"/>
          <w:sz w:val="26"/>
          <w:szCs w:val="26"/>
        </w:rPr>
        <w:t>овқат маҳсулотларини), даволаш-профилактика озиқ-овқатини, газланган тузли сувни (иссиқ цехларда ишловчилар учун) бериш нормативларини белгилайди;</w:t>
      </w:r>
      <w:bookmarkEnd w:id="90"/>
    </w:p>
    <w:p w:rsidR="00F5633F" w:rsidRDefault="00F5633F">
      <w:pPr>
        <w:ind w:firstLine="567"/>
        <w:jc w:val="both"/>
        <w:rPr>
          <w:color w:val="000000"/>
          <w:sz w:val="26"/>
          <w:szCs w:val="26"/>
        </w:rPr>
      </w:pPr>
      <w:r>
        <w:rPr>
          <w:color w:val="000000"/>
          <w:sz w:val="26"/>
          <w:szCs w:val="26"/>
        </w:rPr>
        <w:t>ходимни енгилроқ ишга ёки ноқулай ишлаб чиқариш омиллари таъсирини истисно этадиган ишга ўтказиш учун тиббий ва бошқа кўрсаткичлар р</w:t>
      </w:r>
      <w:bookmarkStart w:id="91" w:name="3031553"/>
      <w:r>
        <w:rPr>
          <w:color w:val="000000"/>
          <w:sz w:val="26"/>
          <w:szCs w:val="26"/>
        </w:rPr>
        <w:t>ўйхатини тасдиқлайди;</w:t>
      </w:r>
      <w:bookmarkEnd w:id="91"/>
    </w:p>
    <w:p w:rsidR="00F5633F" w:rsidRDefault="00F5633F">
      <w:pPr>
        <w:ind w:firstLine="567"/>
        <w:jc w:val="both"/>
        <w:rPr>
          <w:color w:val="000000"/>
          <w:sz w:val="26"/>
          <w:szCs w:val="26"/>
        </w:rPr>
      </w:pPr>
      <w:bookmarkStart w:id="92" w:name="3031554"/>
      <w:r>
        <w:rPr>
          <w:color w:val="000000"/>
          <w:sz w:val="26"/>
          <w:szCs w:val="26"/>
        </w:rPr>
        <w:t>ходим касб касаллигига чалинган деб гумон қилинганда унинг меҳнат шароитларининг санитария-гигиена тавсифини тузишга доир талабларни белгилайди;</w:t>
      </w:r>
      <w:bookmarkEnd w:id="92"/>
    </w:p>
    <w:p w:rsidR="00F5633F" w:rsidRDefault="00F5633F">
      <w:pPr>
        <w:ind w:firstLine="567"/>
        <w:jc w:val="both"/>
        <w:rPr>
          <w:color w:val="000000"/>
          <w:sz w:val="26"/>
          <w:szCs w:val="26"/>
        </w:rPr>
      </w:pPr>
      <w:bookmarkStart w:id="93" w:name="3031555"/>
      <w:r>
        <w:rPr>
          <w:color w:val="000000"/>
          <w:sz w:val="26"/>
          <w:szCs w:val="26"/>
        </w:rPr>
        <w:t>касб касалликларини аниқлаш ва ходимларнинг касбга оид меҳнат қобилиятини йўқотганлиги даражасини аниқлаш учун йўлланма бериш тартибини белгилайди.</w:t>
      </w:r>
      <w:bookmarkEnd w:id="93"/>
    </w:p>
    <w:p w:rsidR="00F5633F" w:rsidRDefault="00F5633F">
      <w:pPr>
        <w:ind w:firstLine="567"/>
        <w:jc w:val="both"/>
        <w:rPr>
          <w:color w:val="000000"/>
          <w:sz w:val="26"/>
          <w:szCs w:val="26"/>
        </w:rPr>
      </w:pPr>
      <w:r>
        <w:rPr>
          <w:color w:val="000000"/>
          <w:sz w:val="26"/>
          <w:szCs w:val="26"/>
        </w:rPr>
        <w:t>Ўзбекистон Республикаси С</w:t>
      </w:r>
      <w:bookmarkStart w:id="94" w:name="3031558"/>
      <w:r>
        <w:rPr>
          <w:color w:val="000000"/>
          <w:sz w:val="26"/>
          <w:szCs w:val="26"/>
        </w:rPr>
        <w:t>оғлиқни сақлаш вазирлиги қонун ҳужжатларига мувофиқ бошқа ваколатларни ҳам амалга ошириши мумкин.</w:t>
      </w:r>
      <w:bookmarkEnd w:id="94"/>
    </w:p>
    <w:p w:rsidR="00F5633F" w:rsidRDefault="00F5633F">
      <w:pPr>
        <w:ind w:firstLine="567"/>
        <w:jc w:val="both"/>
        <w:divId w:val="228658880"/>
        <w:rPr>
          <w:b/>
          <w:bCs/>
          <w:color w:val="000080"/>
          <w:sz w:val="26"/>
          <w:szCs w:val="26"/>
        </w:rPr>
      </w:pPr>
      <w:r>
        <w:rPr>
          <w:rStyle w:val="clauseprfx1"/>
          <w:b/>
          <w:bCs/>
          <w:color w:val="000080"/>
          <w:sz w:val="26"/>
          <w:szCs w:val="26"/>
        </w:rPr>
        <w:t xml:space="preserve">10-модда. </w:t>
      </w:r>
      <w:r>
        <w:rPr>
          <w:rStyle w:val="clausesuff1"/>
          <w:b/>
          <w:bCs/>
          <w:color w:val="000080"/>
          <w:sz w:val="26"/>
          <w:szCs w:val="26"/>
        </w:rPr>
        <w:t xml:space="preserve">Давлат ва хўжалик бошқаруви органларининг меҳнатни муҳофаза қилиш соҳасидаги ваколатлари </w:t>
      </w:r>
      <w:bookmarkStart w:id="95" w:name="3031559"/>
      <w:bookmarkEnd w:id="95"/>
    </w:p>
    <w:p w:rsidR="00F5633F" w:rsidRDefault="00F5633F">
      <w:pPr>
        <w:ind w:firstLine="567"/>
        <w:jc w:val="both"/>
        <w:rPr>
          <w:color w:val="000000"/>
          <w:sz w:val="26"/>
          <w:szCs w:val="26"/>
        </w:rPr>
      </w:pPr>
      <w:bookmarkStart w:id="96" w:name="3031560"/>
      <w:r>
        <w:rPr>
          <w:color w:val="000000"/>
          <w:sz w:val="26"/>
          <w:szCs w:val="26"/>
        </w:rPr>
        <w:t>Давлат ва хўжалик бошқаруви органлари ўз ваколатлари доирасида:</w:t>
      </w:r>
      <w:bookmarkEnd w:id="96"/>
    </w:p>
    <w:p w:rsidR="00F5633F" w:rsidRDefault="00F5633F">
      <w:pPr>
        <w:ind w:firstLine="567"/>
        <w:jc w:val="both"/>
        <w:rPr>
          <w:color w:val="000000"/>
          <w:sz w:val="26"/>
          <w:szCs w:val="26"/>
        </w:rPr>
      </w:pPr>
      <w:bookmarkStart w:id="97" w:name="3031561"/>
      <w:r>
        <w:rPr>
          <w:color w:val="000000"/>
          <w:sz w:val="26"/>
          <w:szCs w:val="26"/>
        </w:rPr>
        <w:t>меҳнатни муҳофаза қилиш соҳасидаги давлат дастурларини ва бошқа дастурларни ишлаб чиқиш ҳамда амалга оширишда иштирок этади;</w:t>
      </w:r>
      <w:bookmarkEnd w:id="97"/>
    </w:p>
    <w:p w:rsidR="00F5633F" w:rsidRDefault="00F5633F">
      <w:pPr>
        <w:ind w:firstLine="567"/>
        <w:jc w:val="both"/>
        <w:rPr>
          <w:color w:val="000000"/>
          <w:sz w:val="26"/>
          <w:szCs w:val="26"/>
        </w:rPr>
      </w:pPr>
      <w:r>
        <w:rPr>
          <w:color w:val="000000"/>
          <w:sz w:val="26"/>
          <w:szCs w:val="26"/>
        </w:rPr>
        <w:t>меҳнатни муҳофаза қилиш масалалари бўйича техник жиҳатдан тартибга солиш соҳасидаги норматив ҳужжатларни ва норматив-ҳуқу</w:t>
      </w:r>
      <w:bookmarkStart w:id="98" w:name="3031562"/>
      <w:r>
        <w:rPr>
          <w:color w:val="000000"/>
          <w:sz w:val="26"/>
          <w:szCs w:val="26"/>
        </w:rPr>
        <w:t>қий ҳужжатларни ишлаб чиқади;</w:t>
      </w:r>
      <w:bookmarkEnd w:id="98"/>
    </w:p>
    <w:p w:rsidR="00F5633F" w:rsidRDefault="00F5633F">
      <w:pPr>
        <w:ind w:firstLine="567"/>
        <w:jc w:val="both"/>
        <w:rPr>
          <w:color w:val="000000"/>
          <w:sz w:val="26"/>
          <w:szCs w:val="26"/>
        </w:rPr>
      </w:pPr>
      <w:bookmarkStart w:id="99" w:name="3031563"/>
      <w:r>
        <w:rPr>
          <w:color w:val="000000"/>
          <w:sz w:val="26"/>
          <w:szCs w:val="26"/>
        </w:rPr>
        <w:t>меҳнатни муҳофаза қилиш соҳасидаги тармоқ мақсадли ва махсус дастурларни тасдиқлайди ҳамда уларнинг амалга оширилишини таъминлайди;</w:t>
      </w:r>
      <w:bookmarkEnd w:id="99"/>
    </w:p>
    <w:p w:rsidR="00F5633F" w:rsidRDefault="00F5633F">
      <w:pPr>
        <w:ind w:firstLine="567"/>
        <w:jc w:val="both"/>
        <w:rPr>
          <w:color w:val="000000"/>
          <w:sz w:val="26"/>
          <w:szCs w:val="26"/>
        </w:rPr>
      </w:pPr>
      <w:bookmarkStart w:id="100" w:name="3031564"/>
      <w:r>
        <w:rPr>
          <w:color w:val="000000"/>
          <w:sz w:val="26"/>
          <w:szCs w:val="26"/>
        </w:rPr>
        <w:t>тизимидаги ташкилотларда меҳнатни муҳофаза қилишга оид талабларга риоя этилишини таъминлаш бўйича чора-тадбирларни амалга оширади;</w:t>
      </w:r>
      <w:bookmarkEnd w:id="100"/>
    </w:p>
    <w:p w:rsidR="00F5633F" w:rsidRDefault="00F5633F">
      <w:pPr>
        <w:ind w:firstLine="567"/>
        <w:jc w:val="both"/>
        <w:rPr>
          <w:color w:val="000000"/>
          <w:sz w:val="26"/>
          <w:szCs w:val="26"/>
        </w:rPr>
      </w:pPr>
      <w:bookmarkStart w:id="101" w:name="3031565"/>
      <w:r>
        <w:rPr>
          <w:color w:val="000000"/>
          <w:sz w:val="26"/>
          <w:szCs w:val="26"/>
        </w:rPr>
        <w:t>тизимидаги ташкилотларда ишлаб чиқаришдаги бахтсиз ҳодисаларнинг ва ходимлар соғлиғига бошқача шикаст етказилишининг текширувдан ўтказилиши ҳамда ҳисобга олинишини ташкил этади ва таъминлайди;</w:t>
      </w:r>
      <w:bookmarkEnd w:id="101"/>
    </w:p>
    <w:p w:rsidR="00F5633F" w:rsidRDefault="00F5633F">
      <w:pPr>
        <w:ind w:firstLine="567"/>
        <w:jc w:val="both"/>
        <w:rPr>
          <w:color w:val="000000"/>
          <w:sz w:val="26"/>
          <w:szCs w:val="26"/>
        </w:rPr>
      </w:pPr>
      <w:bookmarkStart w:id="102" w:name="3031566"/>
      <w:r>
        <w:rPr>
          <w:color w:val="000000"/>
          <w:sz w:val="26"/>
          <w:szCs w:val="26"/>
        </w:rPr>
        <w:t xml:space="preserve">тизимидаги ташкилотлар раҳбарлари ва мутахассисларининг меҳнатни муҳофаза қилиш масалалари бўйича тайёрланиши, қайта тайёрланиши, малакаси оширилиши ва билимлари текширилишини ташкил этади. </w:t>
      </w:r>
      <w:bookmarkEnd w:id="102"/>
    </w:p>
    <w:p w:rsidR="00F5633F" w:rsidRDefault="00F5633F">
      <w:pPr>
        <w:ind w:firstLine="567"/>
        <w:jc w:val="both"/>
        <w:rPr>
          <w:color w:val="000000"/>
          <w:sz w:val="26"/>
          <w:szCs w:val="26"/>
        </w:rPr>
      </w:pPr>
      <w:r>
        <w:rPr>
          <w:color w:val="000000"/>
          <w:sz w:val="26"/>
          <w:szCs w:val="26"/>
        </w:rPr>
        <w:t>Давлат ва хўжалик бошқаруви органлари қонун ҳужжатларига мувофиқ бош</w:t>
      </w:r>
      <w:bookmarkStart w:id="103" w:name="3031567"/>
      <w:r>
        <w:rPr>
          <w:color w:val="000000"/>
          <w:sz w:val="26"/>
          <w:szCs w:val="26"/>
        </w:rPr>
        <w:t xml:space="preserve">қа ваколатларни ҳам амалга ошириши мумкин. </w:t>
      </w:r>
      <w:bookmarkEnd w:id="103"/>
    </w:p>
    <w:p w:rsidR="00F5633F" w:rsidRDefault="00F5633F">
      <w:pPr>
        <w:ind w:firstLine="567"/>
        <w:jc w:val="both"/>
        <w:divId w:val="1679306527"/>
        <w:rPr>
          <w:lang w:val="uz-Cyrl-UZ"/>
        </w:rPr>
      </w:pPr>
      <w:r>
        <w:rPr>
          <w:rStyle w:val="clauseprfx1"/>
          <w:b/>
          <w:bCs/>
          <w:color w:val="000080"/>
          <w:sz w:val="26"/>
          <w:szCs w:val="26"/>
          <w:lang w:val="uz-Cyrl-UZ"/>
        </w:rPr>
        <w:t xml:space="preserve">11-модда. </w:t>
      </w:r>
      <w:r>
        <w:rPr>
          <w:rStyle w:val="clausesuff1"/>
          <w:b/>
          <w:bCs/>
          <w:color w:val="000080"/>
          <w:sz w:val="26"/>
          <w:szCs w:val="26"/>
          <w:lang w:val="uz-Cyrl-UZ"/>
        </w:rPr>
        <w:t xml:space="preserve">Маҳаллий давлат ҳокимияти органларининг меҳнатни муҳофаза қилиш соҳасидаги ваколатлари </w:t>
      </w:r>
      <w:bookmarkStart w:id="104" w:name="3031568"/>
      <w:bookmarkEnd w:id="104"/>
    </w:p>
    <w:p w:rsidR="00F5633F" w:rsidRDefault="00F5633F">
      <w:pPr>
        <w:ind w:firstLine="567"/>
        <w:jc w:val="both"/>
        <w:rPr>
          <w:color w:val="000000"/>
          <w:sz w:val="26"/>
          <w:szCs w:val="26"/>
        </w:rPr>
      </w:pPr>
      <w:bookmarkStart w:id="105" w:name="3031569"/>
      <w:r>
        <w:rPr>
          <w:color w:val="000000"/>
          <w:sz w:val="26"/>
          <w:szCs w:val="26"/>
        </w:rPr>
        <w:t xml:space="preserve">Маҳаллий давлат ҳокимияти органлари: </w:t>
      </w:r>
      <w:bookmarkEnd w:id="105"/>
    </w:p>
    <w:p w:rsidR="00F5633F" w:rsidRDefault="00F5633F">
      <w:pPr>
        <w:ind w:firstLine="567"/>
        <w:jc w:val="both"/>
        <w:rPr>
          <w:color w:val="000000"/>
          <w:sz w:val="26"/>
          <w:szCs w:val="26"/>
        </w:rPr>
      </w:pPr>
      <w:r>
        <w:rPr>
          <w:color w:val="000000"/>
          <w:sz w:val="26"/>
          <w:szCs w:val="26"/>
        </w:rPr>
        <w:lastRenderedPageBreak/>
        <w:t>меҳнатни муҳофаза қилиш соҳасидаги давлат дастурларини ва бош</w:t>
      </w:r>
      <w:bookmarkStart w:id="106" w:name="3031570"/>
      <w:r>
        <w:rPr>
          <w:color w:val="000000"/>
          <w:sz w:val="26"/>
          <w:szCs w:val="26"/>
        </w:rPr>
        <w:t>қа дастурларни амалга оширишда иштирок этади;</w:t>
      </w:r>
      <w:bookmarkEnd w:id="106"/>
    </w:p>
    <w:p w:rsidR="00F5633F" w:rsidRDefault="00F5633F">
      <w:pPr>
        <w:ind w:firstLine="567"/>
        <w:jc w:val="both"/>
        <w:rPr>
          <w:color w:val="000000"/>
          <w:sz w:val="26"/>
          <w:szCs w:val="26"/>
        </w:rPr>
      </w:pPr>
      <w:bookmarkStart w:id="107" w:name="3031571"/>
      <w:r>
        <w:rPr>
          <w:color w:val="000000"/>
          <w:sz w:val="26"/>
          <w:szCs w:val="26"/>
        </w:rPr>
        <w:t>меҳнатни муҳофаза қилиш соҳасидаги ҳудудий дастурларни тасдиқлайди ва амалга оширади;</w:t>
      </w:r>
      <w:bookmarkEnd w:id="107"/>
    </w:p>
    <w:p w:rsidR="00F5633F" w:rsidRDefault="00F5633F">
      <w:pPr>
        <w:ind w:firstLine="567"/>
        <w:jc w:val="both"/>
        <w:rPr>
          <w:color w:val="000000"/>
          <w:sz w:val="26"/>
          <w:szCs w:val="26"/>
        </w:rPr>
      </w:pPr>
      <w:bookmarkStart w:id="108" w:name="3031572"/>
      <w:r>
        <w:rPr>
          <w:color w:val="000000"/>
          <w:sz w:val="26"/>
          <w:szCs w:val="26"/>
        </w:rPr>
        <w:t xml:space="preserve">давлат ва хўжалик бошқаруви органлари тегишли ҳудудий бўлинмаларининг меҳнатни муҳофаза қилиш соҳасидаги фаолиятини мувофиқлаштириб боради. </w:t>
      </w:r>
      <w:bookmarkEnd w:id="108"/>
    </w:p>
    <w:p w:rsidR="00F5633F" w:rsidRDefault="00F5633F">
      <w:pPr>
        <w:ind w:firstLine="567"/>
        <w:jc w:val="both"/>
        <w:rPr>
          <w:color w:val="000000"/>
          <w:sz w:val="26"/>
          <w:szCs w:val="26"/>
        </w:rPr>
      </w:pPr>
      <w:r>
        <w:rPr>
          <w:color w:val="000000"/>
          <w:sz w:val="26"/>
          <w:szCs w:val="26"/>
        </w:rPr>
        <w:t>Маҳаллий давлат ҳокимияти органлари қонун ҳужжатларига мувофиқ бош</w:t>
      </w:r>
      <w:bookmarkStart w:id="109" w:name="3031573"/>
      <w:r>
        <w:rPr>
          <w:color w:val="000000"/>
          <w:sz w:val="26"/>
          <w:szCs w:val="26"/>
        </w:rPr>
        <w:t xml:space="preserve">қа ваколатларни ҳам амалга ошириши мумкин. </w:t>
      </w:r>
      <w:bookmarkEnd w:id="109"/>
    </w:p>
    <w:p w:rsidR="00F5633F" w:rsidRDefault="00F5633F">
      <w:pPr>
        <w:ind w:firstLine="567"/>
        <w:jc w:val="both"/>
        <w:divId w:val="1564368412"/>
        <w:rPr>
          <w:b/>
          <w:bCs/>
          <w:color w:val="000080"/>
          <w:sz w:val="26"/>
          <w:szCs w:val="26"/>
        </w:rPr>
      </w:pPr>
      <w:r>
        <w:rPr>
          <w:rStyle w:val="clauseprfx1"/>
          <w:b/>
          <w:bCs/>
          <w:color w:val="000080"/>
          <w:sz w:val="26"/>
          <w:szCs w:val="26"/>
        </w:rPr>
        <w:t xml:space="preserve">12-модда. </w:t>
      </w:r>
      <w:r>
        <w:rPr>
          <w:rStyle w:val="clausesuff1"/>
          <w:b/>
          <w:bCs/>
          <w:color w:val="000080"/>
          <w:sz w:val="26"/>
          <w:szCs w:val="26"/>
        </w:rPr>
        <w:t>Ташкилотнинг меҳнатни муҳофаза қилиш хизматлари</w:t>
      </w:r>
      <w:bookmarkStart w:id="110" w:name="3031574"/>
      <w:bookmarkEnd w:id="110"/>
    </w:p>
    <w:p w:rsidR="00F5633F" w:rsidRDefault="00F5633F">
      <w:pPr>
        <w:ind w:firstLine="567"/>
        <w:jc w:val="both"/>
        <w:rPr>
          <w:color w:val="000000"/>
          <w:sz w:val="26"/>
          <w:szCs w:val="26"/>
        </w:rPr>
      </w:pPr>
      <w:r>
        <w:rPr>
          <w:color w:val="000000"/>
          <w:sz w:val="26"/>
          <w:szCs w:val="26"/>
        </w:rPr>
        <w:t>Ишлаб чиқариш фаолиятини амалга оширувчи, ходимларининг сони эллик киши ва ундан ортиқ бўлган ҳар бир ташкилотда меҳнатни муҳофаза қилиш талабларига риоя этилишини таъминлаш, уларнинг бажарилиши устидан назоратни амалга ошириш мақсадида меҳнатни муҳофаза қилиш хизмати ташкил этилади ёки меҳнатни муҳофаза қилиш бўйича тегишли тайёргарликка эга бўлган мутахассис лавозими жорий этилади. Элликта</w:t>
      </w:r>
      <w:r>
        <w:rPr>
          <w:color w:val="000000"/>
          <w:sz w:val="26"/>
          <w:szCs w:val="26"/>
          <w:lang w:val="uz-Cyrl-UZ"/>
        </w:rPr>
        <w:t xml:space="preserve"> (50 та)</w:t>
      </w:r>
      <w:bookmarkStart w:id="111" w:name="3031575"/>
      <w:r>
        <w:rPr>
          <w:color w:val="000000"/>
          <w:sz w:val="26"/>
          <w:szCs w:val="26"/>
        </w:rPr>
        <w:t xml:space="preserve"> ва ундан ортиқ транспорт воситаси мавжуд бўлган ташкилотда йўл ҳаракати хавфсизлиги хизмати ҳам ташкил этилади ёки йўл ҳаракати хавфсизлиги бўйича мутахассис лавозими жорий этилади.</w:t>
      </w:r>
      <w:bookmarkEnd w:id="111"/>
    </w:p>
    <w:p w:rsidR="00F5633F" w:rsidRDefault="00F5633F">
      <w:pPr>
        <w:ind w:firstLine="567"/>
        <w:jc w:val="both"/>
        <w:rPr>
          <w:color w:val="000000"/>
          <w:sz w:val="26"/>
          <w:szCs w:val="26"/>
        </w:rPr>
      </w:pPr>
      <w:bookmarkStart w:id="112" w:name="3031576"/>
      <w:r>
        <w:rPr>
          <w:color w:val="000000"/>
          <w:sz w:val="26"/>
          <w:szCs w:val="26"/>
        </w:rPr>
        <w:t xml:space="preserve">Ходимларининг сони эллик нафардан кам бўлган ташкилотда меҳнатни муҳофаза қилиш хизматини ташкил этиш ёки меҳнатни муҳофаза қилиш бўйича мутахассис лавозимини жорий этиш тўғрисидаги қарор иш берувчи томонидан мазкур ташкилот фаолиятининг ўзига хос хусусияти ҳисобга олинган ҳолда қабул қилинади. </w:t>
      </w:r>
      <w:bookmarkEnd w:id="112"/>
    </w:p>
    <w:p w:rsidR="00F5633F" w:rsidRDefault="00F5633F">
      <w:pPr>
        <w:ind w:firstLine="567"/>
        <w:jc w:val="both"/>
        <w:rPr>
          <w:color w:val="000000"/>
          <w:sz w:val="26"/>
          <w:szCs w:val="26"/>
        </w:rPr>
      </w:pPr>
      <w:bookmarkStart w:id="113" w:name="3032248"/>
      <w:r>
        <w:rPr>
          <w:color w:val="000000"/>
          <w:sz w:val="26"/>
          <w:szCs w:val="26"/>
        </w:rPr>
        <w:t xml:space="preserve">Меҳнатни муҳофаза қилиш хизмати ва йўл ҳаракати хавфсизлиги хизмати ташкилотнинг мустақил таркибий бўлинмалари бўлиб, улар бевосита ташкилот раҳбарига бўйсунади. </w:t>
      </w:r>
      <w:bookmarkEnd w:id="113"/>
    </w:p>
    <w:p w:rsidR="00F5633F" w:rsidRDefault="00F5633F">
      <w:pPr>
        <w:ind w:firstLine="567"/>
        <w:jc w:val="both"/>
        <w:rPr>
          <w:color w:val="000000"/>
          <w:sz w:val="26"/>
          <w:szCs w:val="26"/>
        </w:rPr>
      </w:pPr>
      <w:r>
        <w:rPr>
          <w:color w:val="000000"/>
          <w:sz w:val="26"/>
          <w:szCs w:val="26"/>
        </w:rPr>
        <w:t>Меҳнатни муҳофаза қилиш хизмати мутахассислари меҳнатни муҳофаза қилиш қоидалари ва нормаларига барча ходимлар томонидан риоя этилишини назорат қилиш, таркибий бўлинмаларнинг раҳбарларига аниқланган қоида</w:t>
      </w:r>
      <w:r>
        <w:rPr>
          <w:color w:val="000000"/>
          <w:sz w:val="26"/>
          <w:szCs w:val="26"/>
          <w:lang w:val="uz-Cyrl-UZ"/>
        </w:rPr>
        <w:t xml:space="preserve"> </w:t>
      </w:r>
      <w:r>
        <w:rPr>
          <w:color w:val="000000"/>
          <w:sz w:val="26"/>
          <w:szCs w:val="26"/>
        </w:rPr>
        <w:t>бузарликларни бартараф этиш тўғрисида ижро этилиши мажбурий бўлган кўрсатмалар бериш, шунингдек меҳнатни муҳофаза қилиш масалалари бўйича техник жиҳатдан тартибга солиш соҳасидаги норматив ҳужжатлар ва норматив-ҳуқу</w:t>
      </w:r>
      <w:bookmarkStart w:id="114" w:name="3031577"/>
      <w:r>
        <w:rPr>
          <w:color w:val="000000"/>
          <w:sz w:val="26"/>
          <w:szCs w:val="26"/>
        </w:rPr>
        <w:t xml:space="preserve">қий ҳужжатлар талабларини бузаётган шахсларни жавобгарликка тортиш тўғрисида ташкилот раҳбарига тақдимномалар киритиш ҳуқуқига эга. </w:t>
      </w:r>
      <w:bookmarkEnd w:id="114"/>
    </w:p>
    <w:p w:rsidR="00F5633F" w:rsidRDefault="00F5633F">
      <w:pPr>
        <w:ind w:firstLine="567"/>
        <w:jc w:val="both"/>
        <w:rPr>
          <w:color w:val="000000"/>
          <w:sz w:val="26"/>
          <w:szCs w:val="26"/>
        </w:rPr>
      </w:pPr>
      <w:bookmarkStart w:id="115" w:name="3031578"/>
      <w:r>
        <w:rPr>
          <w:color w:val="000000"/>
          <w:sz w:val="26"/>
          <w:szCs w:val="26"/>
        </w:rPr>
        <w:t xml:space="preserve">Меҳнатни муҳофаза қилиш хизматининг вазифалари меҳнатни муҳофаза қилиш соҳасидаги хизматлар бозорининг профессионал иштирокчилари томонидан шартнома асосида амалга оширилиши мумкин. </w:t>
      </w:r>
      <w:bookmarkEnd w:id="115"/>
    </w:p>
    <w:p w:rsidR="00F5633F" w:rsidRDefault="00F5633F">
      <w:pPr>
        <w:ind w:firstLine="567"/>
        <w:jc w:val="both"/>
        <w:divId w:val="23142777"/>
        <w:rPr>
          <w:b/>
          <w:bCs/>
          <w:color w:val="000080"/>
          <w:sz w:val="26"/>
          <w:szCs w:val="26"/>
        </w:rPr>
      </w:pPr>
      <w:r>
        <w:rPr>
          <w:rStyle w:val="clauseprfx1"/>
          <w:b/>
          <w:bCs/>
          <w:color w:val="000080"/>
          <w:sz w:val="26"/>
          <w:szCs w:val="26"/>
        </w:rPr>
        <w:t xml:space="preserve">13-модда. </w:t>
      </w:r>
      <w:r>
        <w:rPr>
          <w:rStyle w:val="clausesuff1"/>
          <w:b/>
          <w:bCs/>
          <w:color w:val="000080"/>
          <w:sz w:val="26"/>
          <w:szCs w:val="26"/>
        </w:rPr>
        <w:t xml:space="preserve">Меҳнатни муҳофаза қилиш соҳасидаги хизматлар бозорининг профессионал иштирокчилари </w:t>
      </w:r>
      <w:bookmarkStart w:id="116" w:name="3031579"/>
      <w:bookmarkEnd w:id="116"/>
    </w:p>
    <w:p w:rsidR="00F5633F" w:rsidRDefault="00F5633F">
      <w:pPr>
        <w:ind w:firstLine="567"/>
        <w:jc w:val="both"/>
        <w:rPr>
          <w:color w:val="000000"/>
          <w:sz w:val="26"/>
          <w:szCs w:val="26"/>
        </w:rPr>
      </w:pPr>
      <w:bookmarkStart w:id="117" w:name="3031580"/>
      <w:r>
        <w:rPr>
          <w:color w:val="000000"/>
          <w:sz w:val="26"/>
          <w:szCs w:val="26"/>
        </w:rPr>
        <w:t xml:space="preserve">Меҳнатни муҳофаза қилиш соҳасида шартнома асосида хизматлар кўрсатувчи юридик шахслар меҳнатни муҳофаза қилиш соҳасидаги хизматлар бозорининг профессионал иштирокчиларидир. </w:t>
      </w:r>
      <w:bookmarkEnd w:id="117"/>
    </w:p>
    <w:p w:rsidR="00F5633F" w:rsidRDefault="00F5633F">
      <w:pPr>
        <w:ind w:firstLine="567"/>
        <w:jc w:val="both"/>
        <w:rPr>
          <w:color w:val="000000"/>
          <w:sz w:val="26"/>
          <w:szCs w:val="26"/>
        </w:rPr>
      </w:pPr>
      <w:bookmarkStart w:id="118" w:name="3031581"/>
      <w:r>
        <w:rPr>
          <w:color w:val="000000"/>
          <w:sz w:val="26"/>
          <w:szCs w:val="26"/>
        </w:rPr>
        <w:t>Меҳнатни муҳофаза қилиш соҳасидаги хизматлар бозорининг профессионал иштирокчилари:</w:t>
      </w:r>
      <w:bookmarkEnd w:id="118"/>
    </w:p>
    <w:p w:rsidR="00F5633F" w:rsidRDefault="00F5633F">
      <w:pPr>
        <w:ind w:firstLine="567"/>
        <w:jc w:val="both"/>
        <w:rPr>
          <w:color w:val="000000"/>
          <w:sz w:val="26"/>
          <w:szCs w:val="26"/>
        </w:rPr>
      </w:pPr>
      <w:bookmarkStart w:id="119" w:name="3031584"/>
      <w:r>
        <w:rPr>
          <w:color w:val="000000"/>
          <w:sz w:val="26"/>
          <w:szCs w:val="26"/>
        </w:rPr>
        <w:t>ташкилотларда меҳнатни муҳофаза қилиш хизматининг вазифаларини амалга ошириши;</w:t>
      </w:r>
      <w:bookmarkEnd w:id="119"/>
    </w:p>
    <w:p w:rsidR="00F5633F" w:rsidRDefault="00F5633F">
      <w:pPr>
        <w:ind w:firstLine="567"/>
        <w:jc w:val="both"/>
        <w:rPr>
          <w:color w:val="000000"/>
          <w:sz w:val="26"/>
          <w:szCs w:val="26"/>
        </w:rPr>
      </w:pPr>
      <w:bookmarkStart w:id="120" w:name="3031587"/>
      <w:r>
        <w:rPr>
          <w:color w:val="000000"/>
          <w:sz w:val="26"/>
          <w:szCs w:val="26"/>
        </w:rPr>
        <w:t>иш ўринларининг меҳнат шароитлари бўйича аттестациясини ўтказиши;</w:t>
      </w:r>
      <w:bookmarkEnd w:id="120"/>
    </w:p>
    <w:p w:rsidR="00F5633F" w:rsidRDefault="00F5633F">
      <w:pPr>
        <w:ind w:firstLine="567"/>
        <w:jc w:val="both"/>
        <w:rPr>
          <w:color w:val="000000"/>
          <w:sz w:val="26"/>
          <w:szCs w:val="26"/>
          <w:lang w:val="uz-Cyrl-UZ"/>
        </w:rPr>
      </w:pPr>
      <w:bookmarkStart w:id="121" w:name="3031589"/>
      <w:r>
        <w:rPr>
          <w:color w:val="000000"/>
          <w:sz w:val="26"/>
          <w:szCs w:val="26"/>
          <w:lang w:val="uz-Cyrl-UZ"/>
        </w:rPr>
        <w:t>меҳнатни муҳофаза қилиш бўйича мутахассисларни қайта тайёрлаши ва уларнинг малакасини ошириши;</w:t>
      </w:r>
      <w:bookmarkEnd w:id="121"/>
    </w:p>
    <w:p w:rsidR="00F5633F" w:rsidRDefault="00F5633F">
      <w:pPr>
        <w:ind w:firstLine="567"/>
        <w:jc w:val="both"/>
        <w:rPr>
          <w:color w:val="000000"/>
          <w:sz w:val="26"/>
          <w:szCs w:val="26"/>
          <w:lang w:val="uz-Cyrl-UZ"/>
        </w:rPr>
      </w:pPr>
      <w:bookmarkStart w:id="122" w:name="3031590"/>
      <w:r>
        <w:rPr>
          <w:color w:val="000000"/>
          <w:sz w:val="26"/>
          <w:szCs w:val="26"/>
          <w:lang w:val="uz-Cyrl-UZ"/>
        </w:rPr>
        <w:t xml:space="preserve">ташкилотда меҳнатнинг муҳофаза қилинишини бошқариш тизими аудитини ўтказиши мумкин. </w:t>
      </w:r>
      <w:bookmarkEnd w:id="122"/>
    </w:p>
    <w:p w:rsidR="00F5633F" w:rsidRDefault="00F5633F">
      <w:pPr>
        <w:ind w:firstLine="567"/>
        <w:jc w:val="both"/>
        <w:rPr>
          <w:color w:val="000000"/>
          <w:sz w:val="26"/>
          <w:szCs w:val="26"/>
          <w:lang w:val="uz-Cyrl-UZ"/>
        </w:rPr>
      </w:pPr>
      <w:bookmarkStart w:id="123" w:name="3031591"/>
      <w:r>
        <w:rPr>
          <w:color w:val="000000"/>
          <w:sz w:val="26"/>
          <w:szCs w:val="26"/>
          <w:lang w:val="uz-Cyrl-UZ"/>
        </w:rPr>
        <w:lastRenderedPageBreak/>
        <w:t xml:space="preserve">Меҳнатни муҳофаза қилиш соҳасидаги хизматлар бозорининг профессионал иштирокчиларига ва улар томонидан хизматлар бажарилишига доир талаблар, шунингдек уларнинг ягона реестрини юритиш тартиби Ўзбекистон Республикаси Вазирлар Маҳкамаси томонидан белгиланади. </w:t>
      </w:r>
      <w:bookmarkEnd w:id="123"/>
    </w:p>
    <w:p w:rsidR="00F5633F" w:rsidRDefault="00F5633F">
      <w:pPr>
        <w:ind w:firstLine="567"/>
        <w:jc w:val="both"/>
        <w:divId w:val="511723399"/>
        <w:rPr>
          <w:b/>
          <w:bCs/>
          <w:color w:val="000080"/>
          <w:sz w:val="26"/>
          <w:szCs w:val="26"/>
          <w:lang w:val="uz-Cyrl-UZ"/>
        </w:rPr>
      </w:pPr>
      <w:r>
        <w:rPr>
          <w:rStyle w:val="clauseprfx1"/>
          <w:b/>
          <w:bCs/>
          <w:color w:val="000080"/>
          <w:sz w:val="26"/>
          <w:szCs w:val="26"/>
          <w:lang w:val="uz-Cyrl-UZ"/>
        </w:rPr>
        <w:t xml:space="preserve">14-модда. </w:t>
      </w:r>
      <w:r>
        <w:rPr>
          <w:rStyle w:val="clausesuff1"/>
          <w:b/>
          <w:bCs/>
          <w:color w:val="000080"/>
          <w:sz w:val="26"/>
          <w:szCs w:val="26"/>
          <w:lang w:val="uz-Cyrl-UZ"/>
        </w:rPr>
        <w:t xml:space="preserve">Иш ўринларининг меҳнат шароитлари бўйича аттестацияси </w:t>
      </w:r>
      <w:bookmarkStart w:id="124" w:name="3031592"/>
      <w:bookmarkEnd w:id="124"/>
    </w:p>
    <w:p w:rsidR="00F5633F" w:rsidRDefault="00F5633F">
      <w:pPr>
        <w:ind w:firstLine="567"/>
        <w:jc w:val="both"/>
        <w:rPr>
          <w:color w:val="000000"/>
          <w:sz w:val="26"/>
          <w:szCs w:val="26"/>
          <w:lang w:val="uz-Cyrl-UZ"/>
        </w:rPr>
      </w:pPr>
      <w:r>
        <w:rPr>
          <w:color w:val="000000"/>
          <w:sz w:val="26"/>
          <w:szCs w:val="26"/>
          <w:lang w:val="uz-Cyrl-UZ"/>
        </w:rPr>
        <w:t>Иш ўринларининг меҳнат шароитлари бўйича аттестацияси меҳнат шароитларининг, иш ўринларидаги меҳнат жараёни оғирлиги ва тиғизлигининг ҳамда уларнинг жароҳатланиш жиҳатидан хавфлилигининг меҳнатни муҳофаза қилиш масалалари бўйича техник жиҳатдан тартибга солиш соҳасидаги норматив ҳужжатлар ва норматив-ҳуқу</w:t>
      </w:r>
      <w:bookmarkStart w:id="125" w:name="3031594"/>
      <w:r>
        <w:rPr>
          <w:color w:val="000000"/>
          <w:sz w:val="26"/>
          <w:szCs w:val="26"/>
          <w:lang w:val="uz-Cyrl-UZ"/>
        </w:rPr>
        <w:t xml:space="preserve">қий ҳужжатлар талабларига мувофиқлигини баҳолаш, зарарли ишлаб чиқариш омилини ва (ёки) хавфли ишлаб чиқариш омилини аниқлаш мақсадида ўтказиладиган тадбирлар мажмуидир. </w:t>
      </w:r>
      <w:bookmarkEnd w:id="125"/>
    </w:p>
    <w:p w:rsidR="00F5633F" w:rsidRDefault="00F5633F">
      <w:pPr>
        <w:ind w:firstLine="567"/>
        <w:jc w:val="both"/>
        <w:rPr>
          <w:color w:val="000000"/>
          <w:sz w:val="26"/>
          <w:szCs w:val="26"/>
          <w:lang w:val="uz-Cyrl-UZ"/>
        </w:rPr>
      </w:pPr>
      <w:bookmarkStart w:id="126" w:name="3031596"/>
      <w:r>
        <w:rPr>
          <w:color w:val="000000"/>
          <w:sz w:val="26"/>
          <w:szCs w:val="26"/>
          <w:lang w:val="uz-Cyrl-UZ"/>
        </w:rPr>
        <w:t>Иш ўринларининг меҳнат шароитлари бўйича аттестациясидан қуйидагилар ўтказилиши керак:</w:t>
      </w:r>
      <w:bookmarkEnd w:id="126"/>
    </w:p>
    <w:p w:rsidR="00F5633F" w:rsidRDefault="00F5633F">
      <w:pPr>
        <w:ind w:firstLine="567"/>
        <w:jc w:val="both"/>
        <w:rPr>
          <w:color w:val="000000"/>
          <w:sz w:val="26"/>
          <w:szCs w:val="26"/>
          <w:lang w:val="uz-Cyrl-UZ"/>
        </w:rPr>
      </w:pPr>
      <w:bookmarkStart w:id="127" w:name="3031598"/>
      <w:r>
        <w:rPr>
          <w:color w:val="000000"/>
          <w:sz w:val="26"/>
          <w:szCs w:val="26"/>
          <w:lang w:val="uz-Cyrl-UZ"/>
        </w:rPr>
        <w:t>меҳнат шароитлари бўйича ходимларга қонун ҳужжатларида белгиланган тартибда имтиёзлар ва компенсациялар назарда тутилган иш ўринлари;</w:t>
      </w:r>
      <w:bookmarkEnd w:id="127"/>
    </w:p>
    <w:p w:rsidR="00F5633F" w:rsidRDefault="00F5633F">
      <w:pPr>
        <w:ind w:firstLine="567"/>
        <w:jc w:val="both"/>
        <w:rPr>
          <w:color w:val="000000"/>
          <w:sz w:val="26"/>
          <w:szCs w:val="26"/>
        </w:rPr>
      </w:pPr>
      <w:r>
        <w:rPr>
          <w:color w:val="000000"/>
          <w:sz w:val="26"/>
          <w:szCs w:val="26"/>
        </w:rPr>
        <w:t>ногиронлар банд б</w:t>
      </w:r>
      <w:bookmarkStart w:id="128" w:name="3031599"/>
      <w:r>
        <w:rPr>
          <w:color w:val="000000"/>
          <w:sz w:val="26"/>
          <w:szCs w:val="26"/>
        </w:rPr>
        <w:t>ўлган иш ўринлари;</w:t>
      </w:r>
      <w:bookmarkEnd w:id="128"/>
    </w:p>
    <w:p w:rsidR="00F5633F" w:rsidRDefault="00F5633F">
      <w:pPr>
        <w:ind w:firstLine="567"/>
        <w:jc w:val="both"/>
        <w:rPr>
          <w:color w:val="000000"/>
          <w:sz w:val="26"/>
          <w:szCs w:val="26"/>
        </w:rPr>
      </w:pPr>
      <w:r>
        <w:rPr>
          <w:color w:val="000000"/>
          <w:sz w:val="26"/>
          <w:szCs w:val="26"/>
        </w:rPr>
        <w:t>имтиёзли шартларда пенсияга чиқиш ҳуқу</w:t>
      </w:r>
      <w:bookmarkStart w:id="129" w:name="3031600"/>
      <w:r>
        <w:rPr>
          <w:color w:val="000000"/>
          <w:sz w:val="26"/>
          <w:szCs w:val="26"/>
        </w:rPr>
        <w:t>қини берадиган ишлаб чиқаришлар, муассасалар, ишлар, касблар, лавозимлар ва кўрсаткичлар рўйхатларида кўрсатилган иш ўринлари;</w:t>
      </w:r>
      <w:bookmarkEnd w:id="129"/>
    </w:p>
    <w:p w:rsidR="00F5633F" w:rsidRDefault="00F5633F">
      <w:pPr>
        <w:ind w:firstLine="567"/>
        <w:jc w:val="both"/>
        <w:rPr>
          <w:color w:val="000000"/>
          <w:sz w:val="26"/>
          <w:szCs w:val="26"/>
        </w:rPr>
      </w:pPr>
      <w:bookmarkStart w:id="130" w:name="3031601"/>
      <w:r>
        <w:rPr>
          <w:color w:val="000000"/>
          <w:sz w:val="26"/>
          <w:szCs w:val="26"/>
        </w:rPr>
        <w:t>хавфли ишлаб чиқариш объектларидаги иш ўринлари.</w:t>
      </w:r>
      <w:bookmarkEnd w:id="130"/>
    </w:p>
    <w:p w:rsidR="00F5633F" w:rsidRDefault="00F5633F">
      <w:pPr>
        <w:ind w:firstLine="567"/>
        <w:jc w:val="both"/>
        <w:rPr>
          <w:color w:val="000000"/>
          <w:sz w:val="26"/>
          <w:szCs w:val="26"/>
        </w:rPr>
      </w:pPr>
      <w:r>
        <w:rPr>
          <w:color w:val="000000"/>
          <w:sz w:val="26"/>
          <w:szCs w:val="26"/>
        </w:rPr>
        <w:t>Қонун ҳужжатларида, шунингдек жамоа шартномалари ва келишувларида бош</w:t>
      </w:r>
      <w:bookmarkStart w:id="131" w:name="3031602"/>
      <w:r>
        <w:rPr>
          <w:color w:val="000000"/>
          <w:sz w:val="26"/>
          <w:szCs w:val="26"/>
        </w:rPr>
        <w:t xml:space="preserve">қа иш ўринларининг ҳам меҳнат шароитлари бўйича аттестациядан ўтказилиши назарда тутилиши мумкин. </w:t>
      </w:r>
      <w:bookmarkEnd w:id="131"/>
    </w:p>
    <w:p w:rsidR="00F5633F" w:rsidRDefault="00F5633F">
      <w:pPr>
        <w:ind w:firstLine="567"/>
        <w:jc w:val="both"/>
        <w:rPr>
          <w:color w:val="000000"/>
          <w:sz w:val="26"/>
          <w:szCs w:val="26"/>
        </w:rPr>
      </w:pPr>
      <w:bookmarkStart w:id="132" w:name="3031603"/>
      <w:r>
        <w:rPr>
          <w:color w:val="000000"/>
          <w:sz w:val="26"/>
          <w:szCs w:val="26"/>
        </w:rPr>
        <w:t>Иш ўринларининг меҳнат шароитлари бўйича аттестацияси белгиланган тартибда иш берувчининг ўзи томонидан ўтказилади. Иш ўринларининг меҳнат шароитлари бўйича аттестациясини ўтказиш даврийлиги қонун ҳужжатларида белгиланади, бироқ беш йилда камида бир марта ўтказилади.</w:t>
      </w:r>
      <w:bookmarkEnd w:id="132"/>
    </w:p>
    <w:p w:rsidR="00F5633F" w:rsidRDefault="00F5633F">
      <w:pPr>
        <w:ind w:firstLine="567"/>
        <w:jc w:val="both"/>
        <w:divId w:val="499276204"/>
        <w:rPr>
          <w:b/>
          <w:bCs/>
          <w:color w:val="000080"/>
          <w:sz w:val="26"/>
          <w:szCs w:val="26"/>
        </w:rPr>
      </w:pPr>
      <w:r>
        <w:rPr>
          <w:rStyle w:val="clauseprfx1"/>
          <w:b/>
          <w:bCs/>
          <w:color w:val="000080"/>
          <w:sz w:val="26"/>
          <w:szCs w:val="26"/>
        </w:rPr>
        <w:t xml:space="preserve">15-модда. </w:t>
      </w:r>
      <w:r>
        <w:rPr>
          <w:rStyle w:val="clausesuff1"/>
          <w:b/>
          <w:bCs/>
          <w:color w:val="000080"/>
          <w:sz w:val="26"/>
          <w:szCs w:val="26"/>
        </w:rPr>
        <w:t xml:space="preserve">Ташкилотда меҳнатни муҳофаза қилишни бошқариш тизимининг аудити </w:t>
      </w:r>
      <w:bookmarkStart w:id="133" w:name="3031604"/>
      <w:bookmarkEnd w:id="133"/>
    </w:p>
    <w:p w:rsidR="00F5633F" w:rsidRDefault="00F5633F">
      <w:pPr>
        <w:ind w:firstLine="567"/>
        <w:jc w:val="both"/>
        <w:rPr>
          <w:color w:val="000000"/>
          <w:sz w:val="26"/>
          <w:szCs w:val="26"/>
        </w:rPr>
      </w:pPr>
      <w:bookmarkStart w:id="134" w:name="3031606"/>
      <w:r>
        <w:rPr>
          <w:color w:val="000000"/>
          <w:sz w:val="26"/>
          <w:szCs w:val="26"/>
        </w:rPr>
        <w:t>Ташкилотда меҳнатни муҳофаза қилишни бошқариш тизимининг аудити меҳнатни муҳофаза қилиш тизимининг ҳолатини баҳолаш бўлиб, ушбу аудит иш берувчининг қарорига биноан ўтказилади ва қуйидагиларни ўз ичига олади:</w:t>
      </w:r>
      <w:bookmarkEnd w:id="134"/>
    </w:p>
    <w:p w:rsidR="00F5633F" w:rsidRDefault="00F5633F">
      <w:pPr>
        <w:ind w:firstLine="567"/>
        <w:jc w:val="both"/>
        <w:rPr>
          <w:color w:val="000000"/>
          <w:sz w:val="26"/>
          <w:szCs w:val="26"/>
        </w:rPr>
      </w:pPr>
      <w:r>
        <w:rPr>
          <w:color w:val="000000"/>
          <w:sz w:val="26"/>
          <w:szCs w:val="26"/>
        </w:rPr>
        <w:t>ташкилотда меҳнатни муҳофаза қилишни бошқариш тизимининг меҳнатни муҳофаза қилиш масалалари бўйича техник жиҳатдан тартибга солиш соҳасидаги норматив ҳужжатлар ва норматив-ҳуқу</w:t>
      </w:r>
      <w:bookmarkStart w:id="135" w:name="3031608"/>
      <w:r>
        <w:rPr>
          <w:color w:val="000000"/>
          <w:sz w:val="26"/>
          <w:szCs w:val="26"/>
        </w:rPr>
        <w:t>қий ҳужжатлар талабларига мувофиқлигини аниқлаш;</w:t>
      </w:r>
      <w:bookmarkEnd w:id="135"/>
    </w:p>
    <w:p w:rsidR="00F5633F" w:rsidRDefault="00F5633F">
      <w:pPr>
        <w:ind w:firstLine="567"/>
        <w:jc w:val="both"/>
        <w:rPr>
          <w:color w:val="000000"/>
          <w:sz w:val="26"/>
          <w:szCs w:val="26"/>
        </w:rPr>
      </w:pPr>
      <w:bookmarkStart w:id="136" w:name="3031610"/>
      <w:r>
        <w:rPr>
          <w:color w:val="000000"/>
          <w:sz w:val="26"/>
          <w:szCs w:val="26"/>
        </w:rPr>
        <w:t>меҳнатни муҳофаза қилишни бошқариш тизимининг ишлаши сифатини, ишлаб чиқаришдаги жароҳатланишлар ва касб касалликларининг олдини олишга, даражасини камайтиришга қаратилган тадбирлар самарадорлигини баҳолаш;</w:t>
      </w:r>
      <w:bookmarkEnd w:id="136"/>
    </w:p>
    <w:p w:rsidR="00F5633F" w:rsidRDefault="00F5633F">
      <w:pPr>
        <w:ind w:firstLine="567"/>
        <w:jc w:val="both"/>
        <w:rPr>
          <w:color w:val="000000"/>
          <w:sz w:val="26"/>
          <w:szCs w:val="26"/>
          <w:lang w:val="uz-Cyrl-UZ"/>
        </w:rPr>
      </w:pPr>
      <w:r>
        <w:rPr>
          <w:color w:val="000000"/>
          <w:sz w:val="26"/>
          <w:szCs w:val="26"/>
        </w:rPr>
        <w:t>аниқланган камчиликларни бартараф этишга, ишлаб чиқаришдаги жароҳатланишлар ва касб касалликларининг олдини олишга қаратилган таклифлар ҳамда тавсиялар ишлаб чиқиш.</w:t>
      </w:r>
      <w:bookmarkStart w:id="137" w:name="3031612"/>
      <w:bookmarkEnd w:id="137"/>
    </w:p>
    <w:p w:rsidR="00F5633F" w:rsidRDefault="00F5633F">
      <w:pPr>
        <w:ind w:firstLine="567"/>
        <w:jc w:val="both"/>
        <w:rPr>
          <w:color w:val="000000"/>
          <w:sz w:val="26"/>
          <w:szCs w:val="26"/>
          <w:lang w:val="uz-Cyrl-UZ"/>
        </w:rPr>
      </w:pPr>
      <w:bookmarkStart w:id="138" w:name="3031614"/>
      <w:r>
        <w:rPr>
          <w:color w:val="000000"/>
          <w:sz w:val="26"/>
          <w:szCs w:val="26"/>
          <w:lang w:val="uz-Cyrl-UZ"/>
        </w:rPr>
        <w:t xml:space="preserve">Ташкилотда меҳнатни муҳофаза қилишни бошқариш тизимининг аудити меҳнатни муҳофаза қилиш соҳасидаги хизматлар бозорининг профессионал иштирокчилари томонидан шартнома асосида амалга оширилади. </w:t>
      </w:r>
      <w:bookmarkEnd w:id="138"/>
    </w:p>
    <w:p w:rsidR="00F5633F" w:rsidRDefault="00F5633F">
      <w:pPr>
        <w:ind w:firstLine="567"/>
        <w:jc w:val="both"/>
        <w:divId w:val="734158212"/>
        <w:rPr>
          <w:b/>
          <w:bCs/>
          <w:color w:val="000080"/>
          <w:sz w:val="26"/>
          <w:szCs w:val="26"/>
          <w:lang w:val="uz-Cyrl-UZ"/>
        </w:rPr>
      </w:pPr>
      <w:r>
        <w:rPr>
          <w:rStyle w:val="clauseprfx1"/>
          <w:b/>
          <w:bCs/>
          <w:color w:val="000080"/>
          <w:sz w:val="26"/>
          <w:szCs w:val="26"/>
          <w:lang w:val="uz-Cyrl-UZ"/>
        </w:rPr>
        <w:t xml:space="preserve">16-модда. </w:t>
      </w:r>
      <w:r>
        <w:rPr>
          <w:rStyle w:val="clausesuff1"/>
          <w:b/>
          <w:bCs/>
          <w:color w:val="000080"/>
          <w:sz w:val="26"/>
          <w:szCs w:val="26"/>
          <w:lang w:val="uz-Cyrl-UZ"/>
        </w:rPr>
        <w:t>Меҳнатни муҳофаза қилишни молиялаштириш</w:t>
      </w:r>
      <w:bookmarkStart w:id="139" w:name="3031616"/>
      <w:bookmarkEnd w:id="139"/>
    </w:p>
    <w:p w:rsidR="00F5633F" w:rsidRDefault="00F5633F">
      <w:pPr>
        <w:ind w:firstLine="567"/>
        <w:jc w:val="both"/>
        <w:rPr>
          <w:color w:val="000000"/>
          <w:sz w:val="26"/>
          <w:szCs w:val="26"/>
          <w:lang w:val="uz-Cyrl-UZ"/>
        </w:rPr>
      </w:pPr>
      <w:bookmarkStart w:id="140" w:name="3031619"/>
      <w:r>
        <w:rPr>
          <w:color w:val="000000"/>
          <w:sz w:val="26"/>
          <w:szCs w:val="26"/>
          <w:lang w:val="uz-Cyrl-UZ"/>
        </w:rPr>
        <w:t>Меҳнатни муҳофаза қилишни молиялаштириш қуйидагилар ҳисобидан амалга оширилади:</w:t>
      </w:r>
      <w:bookmarkEnd w:id="140"/>
    </w:p>
    <w:p w:rsidR="00F5633F" w:rsidRDefault="00F5633F">
      <w:pPr>
        <w:ind w:firstLine="567"/>
        <w:jc w:val="both"/>
        <w:rPr>
          <w:color w:val="000000"/>
          <w:sz w:val="26"/>
          <w:szCs w:val="26"/>
        </w:rPr>
      </w:pPr>
      <w:bookmarkStart w:id="141" w:name="3031621"/>
      <w:r>
        <w:rPr>
          <w:color w:val="000000"/>
          <w:sz w:val="26"/>
          <w:szCs w:val="26"/>
        </w:rPr>
        <w:lastRenderedPageBreak/>
        <w:t>Ўзбекистон Республикасининг Давлат бюджетидан ажратиладиган бюджет маблағлари;</w:t>
      </w:r>
      <w:bookmarkEnd w:id="141"/>
    </w:p>
    <w:p w:rsidR="00F5633F" w:rsidRDefault="00F5633F">
      <w:pPr>
        <w:ind w:firstLine="567"/>
        <w:jc w:val="both"/>
        <w:rPr>
          <w:color w:val="000000"/>
          <w:sz w:val="26"/>
          <w:szCs w:val="26"/>
        </w:rPr>
      </w:pPr>
      <w:bookmarkStart w:id="142" w:name="3031622"/>
      <w:r>
        <w:rPr>
          <w:color w:val="000000"/>
          <w:sz w:val="26"/>
          <w:szCs w:val="26"/>
        </w:rPr>
        <w:t>иш берувчининг ўз маблағлари;</w:t>
      </w:r>
      <w:bookmarkEnd w:id="142"/>
    </w:p>
    <w:p w:rsidR="00F5633F" w:rsidRDefault="00F5633F">
      <w:pPr>
        <w:ind w:firstLine="567"/>
        <w:jc w:val="both"/>
        <w:rPr>
          <w:color w:val="000000"/>
          <w:sz w:val="26"/>
          <w:szCs w:val="26"/>
        </w:rPr>
      </w:pPr>
      <w:bookmarkStart w:id="143" w:name="3031624"/>
      <w:r>
        <w:rPr>
          <w:color w:val="000000"/>
          <w:sz w:val="26"/>
          <w:szCs w:val="26"/>
        </w:rPr>
        <w:t xml:space="preserve">қонун ҳужжатларида белгиланган тартибда тузилган меҳнатни муҳофаза қилиш жамғармаларининг маблағлари; </w:t>
      </w:r>
      <w:bookmarkEnd w:id="143"/>
    </w:p>
    <w:p w:rsidR="00F5633F" w:rsidRDefault="00F5633F">
      <w:pPr>
        <w:ind w:firstLine="567"/>
        <w:jc w:val="both"/>
        <w:rPr>
          <w:color w:val="000000"/>
          <w:sz w:val="26"/>
          <w:szCs w:val="26"/>
        </w:rPr>
      </w:pPr>
      <w:bookmarkStart w:id="144" w:name="3031626"/>
      <w:r>
        <w:rPr>
          <w:color w:val="000000"/>
          <w:sz w:val="26"/>
          <w:szCs w:val="26"/>
        </w:rPr>
        <w:t>юридик ва жисмоний шахсларнинг ҳомийлик хайриялари;</w:t>
      </w:r>
      <w:bookmarkEnd w:id="144"/>
    </w:p>
    <w:p w:rsidR="00F5633F" w:rsidRDefault="00F5633F">
      <w:pPr>
        <w:ind w:firstLine="567"/>
        <w:jc w:val="both"/>
        <w:rPr>
          <w:color w:val="000000"/>
          <w:sz w:val="26"/>
          <w:szCs w:val="26"/>
        </w:rPr>
      </w:pPr>
      <w:r>
        <w:rPr>
          <w:color w:val="000000"/>
          <w:sz w:val="26"/>
          <w:szCs w:val="26"/>
        </w:rPr>
        <w:t>қонун ҳужжатларида тақиқланмаган бош</w:t>
      </w:r>
      <w:bookmarkStart w:id="145" w:name="3031627"/>
      <w:r>
        <w:rPr>
          <w:color w:val="000000"/>
          <w:sz w:val="26"/>
          <w:szCs w:val="26"/>
        </w:rPr>
        <w:t>қа манбалар.</w:t>
      </w:r>
      <w:bookmarkEnd w:id="145"/>
    </w:p>
    <w:p w:rsidR="00F5633F" w:rsidRDefault="00F5633F">
      <w:pPr>
        <w:ind w:firstLine="567"/>
        <w:jc w:val="both"/>
        <w:rPr>
          <w:color w:val="000000"/>
          <w:sz w:val="26"/>
          <w:szCs w:val="26"/>
        </w:rPr>
      </w:pPr>
      <w:r>
        <w:rPr>
          <w:color w:val="000000"/>
          <w:sz w:val="26"/>
          <w:szCs w:val="26"/>
        </w:rPr>
        <w:t>Меҳнатни муҳофаза қилиш учун бюджет маблағлари тегишли (республика ва маҳаллий) бюджетларда алоҳида қайд билан ажратилади, бу маблағлардан бошқарув органларининг, назорат қилувчи ва текширувчи органларнинг таъминоти, илмий-тадқиқот ишларини молиялаштириш, меҳнатни муҳофаза қилишга оид давлат дастурларини ва бош</w:t>
      </w:r>
      <w:bookmarkStart w:id="146" w:name="3031628"/>
      <w:r>
        <w:rPr>
          <w:color w:val="000000"/>
          <w:sz w:val="26"/>
          <w:szCs w:val="26"/>
        </w:rPr>
        <w:t>қа дастурларни бажариш учун фойдаланилади.</w:t>
      </w:r>
      <w:bookmarkEnd w:id="146"/>
    </w:p>
    <w:p w:rsidR="00F5633F" w:rsidRDefault="00F5633F">
      <w:pPr>
        <w:ind w:firstLine="567"/>
        <w:jc w:val="both"/>
        <w:rPr>
          <w:color w:val="000000"/>
          <w:sz w:val="26"/>
          <w:szCs w:val="26"/>
        </w:rPr>
      </w:pPr>
      <w:r>
        <w:rPr>
          <w:color w:val="000000"/>
          <w:sz w:val="26"/>
          <w:szCs w:val="26"/>
        </w:rPr>
        <w:t>Ҳар бир иш берувчи меҳнатни муҳофаза қилиш учун зарур бўлган маблағларни қонун ҳужжатларида, жамоа шартномасида, шунингдек жамоа келишувларида ёки бошқа ички норматив ҳужжатларда белгиланадиган миқдорда ажратади. Ходимлар ана шу ма</w:t>
      </w:r>
      <w:bookmarkStart w:id="147" w:name="3031629"/>
      <w:r>
        <w:rPr>
          <w:color w:val="000000"/>
          <w:sz w:val="26"/>
          <w:szCs w:val="26"/>
        </w:rPr>
        <w:t>қсадлар учун бирор-бир чиқим қилмайдилар.</w:t>
      </w:r>
      <w:bookmarkEnd w:id="147"/>
    </w:p>
    <w:p w:rsidR="00F5633F" w:rsidRDefault="00F5633F">
      <w:pPr>
        <w:ind w:firstLine="567"/>
        <w:jc w:val="both"/>
        <w:rPr>
          <w:color w:val="000000"/>
          <w:sz w:val="26"/>
          <w:szCs w:val="26"/>
        </w:rPr>
      </w:pPr>
      <w:r>
        <w:rPr>
          <w:color w:val="000000"/>
          <w:sz w:val="26"/>
          <w:szCs w:val="26"/>
        </w:rPr>
        <w:t>Ташкилотлар меҳнатни муҳофаза қилиш бўйича жамғармани ўзининг тижорат фаолияти ва бош</w:t>
      </w:r>
      <w:bookmarkStart w:id="148" w:name="3031630"/>
      <w:r>
        <w:rPr>
          <w:color w:val="000000"/>
          <w:sz w:val="26"/>
          <w:szCs w:val="26"/>
        </w:rPr>
        <w:t>қа фаолиятидан олинадиган фойда (даромадлар), шунингдек қонун ҳужжатларида тақиқланмаган бошқа манбалар ҳисобидан ташкил этишга ҳақлидир.</w:t>
      </w:r>
      <w:bookmarkEnd w:id="148"/>
    </w:p>
    <w:p w:rsidR="00F5633F" w:rsidRDefault="00F5633F">
      <w:pPr>
        <w:ind w:firstLine="567"/>
        <w:jc w:val="both"/>
        <w:rPr>
          <w:color w:val="000000"/>
          <w:sz w:val="26"/>
          <w:szCs w:val="26"/>
        </w:rPr>
      </w:pPr>
      <w:r>
        <w:rPr>
          <w:color w:val="000000"/>
          <w:sz w:val="26"/>
          <w:szCs w:val="26"/>
        </w:rPr>
        <w:t>Меҳнатни муҳофаза қилишга мўлжалланган маблағлардан бош</w:t>
      </w:r>
      <w:bookmarkStart w:id="149" w:name="3031632"/>
      <w:r>
        <w:rPr>
          <w:color w:val="000000"/>
          <w:sz w:val="26"/>
          <w:szCs w:val="26"/>
        </w:rPr>
        <w:t>қа мақсадлар учун фойдаланилиши мумкин эмас.</w:t>
      </w:r>
      <w:bookmarkEnd w:id="149"/>
    </w:p>
    <w:p w:rsidR="00F5633F" w:rsidRDefault="00F5633F">
      <w:pPr>
        <w:ind w:firstLine="567"/>
        <w:jc w:val="both"/>
        <w:rPr>
          <w:color w:val="000000"/>
          <w:sz w:val="26"/>
          <w:szCs w:val="26"/>
        </w:rPr>
      </w:pPr>
      <w:bookmarkStart w:id="150" w:name="3031633"/>
      <w:r>
        <w:rPr>
          <w:color w:val="000000"/>
          <w:sz w:val="26"/>
          <w:szCs w:val="26"/>
        </w:rPr>
        <w:t>Меҳнатни муҳофаза қилиш учун иш берувчи томонидан маблағлар ажратиш, шунингдек меҳнатни муҳофаза қилиш бўйича жамғармаларни ташкил этиш ва уларнинг маблағларидан фойдаланиш тартиби Ўзбекистон Республикаси Вазирлар Маҳкамаси томонидан Ўзбекистон Касаба уюшмалари федерацияси иштирокида белгиланади.</w:t>
      </w:r>
      <w:bookmarkEnd w:id="150"/>
    </w:p>
    <w:p w:rsidR="00F5633F" w:rsidRDefault="00F5633F">
      <w:pPr>
        <w:ind w:firstLine="567"/>
        <w:jc w:val="both"/>
        <w:divId w:val="815222656"/>
        <w:rPr>
          <w:b/>
          <w:bCs/>
          <w:color w:val="000080"/>
          <w:sz w:val="26"/>
          <w:szCs w:val="26"/>
        </w:rPr>
      </w:pPr>
      <w:r>
        <w:rPr>
          <w:rStyle w:val="clauseprfx1"/>
          <w:b/>
          <w:bCs/>
          <w:color w:val="000080"/>
          <w:sz w:val="26"/>
          <w:szCs w:val="26"/>
        </w:rPr>
        <w:t xml:space="preserve">17-модда. </w:t>
      </w:r>
      <w:r>
        <w:rPr>
          <w:rStyle w:val="clausesuff1"/>
          <w:b/>
          <w:bCs/>
          <w:color w:val="000080"/>
          <w:sz w:val="26"/>
          <w:szCs w:val="26"/>
        </w:rPr>
        <w:t>Меҳнатни муҳофаза қилиш бўйича мутахассисларни тайёрлаш, қайта тайёрлаш ва уларнинг малакасини ошириш</w:t>
      </w:r>
      <w:bookmarkStart w:id="151" w:name="3031634"/>
      <w:bookmarkEnd w:id="151"/>
    </w:p>
    <w:p w:rsidR="00F5633F" w:rsidRDefault="00F5633F">
      <w:pPr>
        <w:ind w:firstLine="567"/>
        <w:jc w:val="both"/>
        <w:rPr>
          <w:color w:val="000000"/>
          <w:sz w:val="26"/>
          <w:szCs w:val="26"/>
        </w:rPr>
      </w:pPr>
      <w:r>
        <w:rPr>
          <w:color w:val="000000"/>
          <w:sz w:val="26"/>
          <w:szCs w:val="26"/>
        </w:rPr>
        <w:t>Олий ва ўрта махсус, касб-</w:t>
      </w:r>
      <w:bookmarkStart w:id="152" w:name="3031635"/>
      <w:r>
        <w:rPr>
          <w:color w:val="000000"/>
          <w:sz w:val="26"/>
          <w:szCs w:val="26"/>
        </w:rPr>
        <w:t xml:space="preserve">ҳунар таълими муассасаларида меҳнатни муҳофаза қилиш бўйича мутахассисларнинг тайёрланиши белгиланган тартибда таъминланади. </w:t>
      </w:r>
      <w:bookmarkEnd w:id="152"/>
    </w:p>
    <w:p w:rsidR="00F5633F" w:rsidRDefault="00F5633F">
      <w:pPr>
        <w:ind w:firstLine="567"/>
        <w:jc w:val="both"/>
        <w:rPr>
          <w:color w:val="000000"/>
          <w:sz w:val="26"/>
          <w:szCs w:val="26"/>
        </w:rPr>
      </w:pPr>
      <w:r>
        <w:rPr>
          <w:color w:val="000000"/>
          <w:sz w:val="26"/>
          <w:szCs w:val="26"/>
        </w:rPr>
        <w:t>Олий ва ўрта махсус, касб-</w:t>
      </w:r>
      <w:bookmarkStart w:id="153" w:name="3031637"/>
      <w:r>
        <w:rPr>
          <w:color w:val="000000"/>
          <w:sz w:val="26"/>
          <w:szCs w:val="26"/>
        </w:rPr>
        <w:t>ҳунар таълими муассасалари иқтисодиётнинг турли тармоқларидаги ишлаб чиқариш ҳамда ижтимоий соҳа хусусиятлари ҳисобга олинган ҳолда талабалар ва ўқувчилар томонидан меҳнатни муҳофаза қилиш курси мажбурий ўрганилишини ташкил этиши керак.</w:t>
      </w:r>
      <w:bookmarkEnd w:id="153"/>
    </w:p>
    <w:p w:rsidR="00F5633F" w:rsidRDefault="00F5633F">
      <w:pPr>
        <w:ind w:firstLine="567"/>
        <w:jc w:val="both"/>
        <w:rPr>
          <w:color w:val="000000"/>
          <w:sz w:val="26"/>
          <w:szCs w:val="26"/>
        </w:rPr>
      </w:pPr>
      <w:bookmarkStart w:id="154" w:name="3031639"/>
      <w:r>
        <w:rPr>
          <w:color w:val="000000"/>
          <w:sz w:val="26"/>
          <w:szCs w:val="26"/>
        </w:rPr>
        <w:t>Давлат ва хўжалик бошқаруви органлари ҳамда иш берувчилар меҳнатни муҳофаза қилиш бўйича мутахассислар қайта тайёрланишини ва уларнинг малакаси оширилишини таъминлайди.</w:t>
      </w:r>
      <w:bookmarkEnd w:id="154"/>
    </w:p>
    <w:p w:rsidR="00F5633F" w:rsidRDefault="00F5633F">
      <w:pPr>
        <w:ind w:firstLine="567"/>
        <w:jc w:val="both"/>
        <w:rPr>
          <w:color w:val="000000"/>
          <w:sz w:val="26"/>
          <w:szCs w:val="26"/>
        </w:rPr>
      </w:pPr>
      <w:bookmarkStart w:id="155" w:name="3031640"/>
      <w:r>
        <w:rPr>
          <w:color w:val="000000"/>
          <w:sz w:val="26"/>
          <w:szCs w:val="26"/>
        </w:rPr>
        <w:t>Меҳнатни муҳофаза қилиш бўйича мутахассисларни қайта тайёрлаш ва уларнинг малакасини ошириш тартиби Ўзбекистон Республикаси Вазирлар Маҳкамаси томонидан белгиланади.</w:t>
      </w:r>
      <w:bookmarkEnd w:id="155"/>
    </w:p>
    <w:p w:rsidR="00F5633F" w:rsidRDefault="00F5633F">
      <w:pPr>
        <w:ind w:firstLine="567"/>
        <w:jc w:val="both"/>
        <w:divId w:val="1891961370"/>
        <w:rPr>
          <w:b/>
          <w:bCs/>
          <w:color w:val="000080"/>
          <w:sz w:val="26"/>
          <w:szCs w:val="26"/>
        </w:rPr>
      </w:pPr>
      <w:r>
        <w:rPr>
          <w:rStyle w:val="clauseprfx1"/>
          <w:b/>
          <w:bCs/>
          <w:color w:val="000080"/>
          <w:sz w:val="26"/>
          <w:szCs w:val="26"/>
        </w:rPr>
        <w:t xml:space="preserve">18-модда. </w:t>
      </w:r>
      <w:r>
        <w:rPr>
          <w:rStyle w:val="clausesuff1"/>
          <w:b/>
          <w:bCs/>
          <w:color w:val="000080"/>
          <w:sz w:val="26"/>
          <w:szCs w:val="26"/>
        </w:rPr>
        <w:t>Ходимларни сут, даволаш-профилактика озиқ-овқати, газланган тузли сув, шахсий ҳимоя ва гигиена воситалари билан таъминлаш</w:t>
      </w:r>
      <w:bookmarkStart w:id="156" w:name="3031641"/>
      <w:bookmarkEnd w:id="156"/>
    </w:p>
    <w:p w:rsidR="00F5633F" w:rsidRDefault="00F5633F">
      <w:pPr>
        <w:ind w:firstLine="567"/>
        <w:jc w:val="both"/>
        <w:rPr>
          <w:color w:val="000000"/>
          <w:sz w:val="26"/>
          <w:szCs w:val="26"/>
          <w:lang w:val="uz-Cyrl-UZ"/>
        </w:rPr>
      </w:pPr>
    </w:p>
    <w:p w:rsidR="00F5633F" w:rsidRDefault="00F5633F">
      <w:pPr>
        <w:ind w:firstLine="567"/>
        <w:jc w:val="both"/>
        <w:rPr>
          <w:color w:val="000000"/>
          <w:sz w:val="26"/>
          <w:szCs w:val="26"/>
          <w:lang w:val="uz-Cyrl-UZ"/>
        </w:rPr>
      </w:pPr>
      <w:r>
        <w:rPr>
          <w:color w:val="000000"/>
          <w:sz w:val="26"/>
          <w:szCs w:val="26"/>
          <w:lang w:val="uz-Cyrl-UZ"/>
        </w:rPr>
        <w:t>Меҳнат шароитлари ноқулай ишларда банд бўлган ходимлар белгиланган нормалар бўйича сут (шунга тенг бўлган бошқа озиқ-овқат маҳсулотлари), даволаш-профилактика озиқ-овқати, газланган тузли сув (иссиқ цехларда ишловчилар учун), махсус кийим-бош, махсус пойабзал ҳамда бошқа шахсий ҳимоя ва гигиена воситалари билан бепул таъминланади. Бундай ишларнинг р</w:t>
      </w:r>
      <w:bookmarkStart w:id="157" w:name="3031644"/>
      <w:r>
        <w:rPr>
          <w:color w:val="000000"/>
          <w:sz w:val="26"/>
          <w:szCs w:val="26"/>
          <w:lang w:val="uz-Cyrl-UZ"/>
        </w:rPr>
        <w:t xml:space="preserve">ўйхати, уларни бериш нормалари, улар билан таъминлаш тартиби ва шартлари жамоа шартномалари ҳамда келишувларида белгиланади, агар улар тузилмаган бўлса, иш берувчи томонидан ходимларнинг вакиллик </w:t>
      </w:r>
      <w:r>
        <w:rPr>
          <w:color w:val="000000"/>
          <w:sz w:val="26"/>
          <w:szCs w:val="26"/>
          <w:lang w:val="uz-Cyrl-UZ"/>
        </w:rPr>
        <w:lastRenderedPageBreak/>
        <w:t>органи билан келишувга кўра, қонун ҳужжатларида белгиланган нормативларга мувофиқ белгиланади.</w:t>
      </w:r>
      <w:bookmarkEnd w:id="157"/>
    </w:p>
    <w:p w:rsidR="00F5633F" w:rsidRDefault="00F5633F">
      <w:pPr>
        <w:ind w:firstLine="567"/>
        <w:jc w:val="both"/>
        <w:rPr>
          <w:color w:val="000000"/>
          <w:sz w:val="26"/>
          <w:szCs w:val="26"/>
          <w:lang w:val="uz-Cyrl-UZ"/>
        </w:rPr>
      </w:pPr>
      <w:bookmarkStart w:id="158" w:name="3031645"/>
      <w:r>
        <w:rPr>
          <w:color w:val="000000"/>
          <w:sz w:val="26"/>
          <w:szCs w:val="26"/>
          <w:lang w:val="uz-Cyrl-UZ"/>
        </w:rPr>
        <w:t>Ходимларнинг шахсий ҳимоя воситаларини олиш, сақлаш, ювиш, тозалаш, таъмирлаш, дезинфекция қилиш ва зарарсизлантириш иш берувчининг маблағлари ҳисобидан амалга оширилади.</w:t>
      </w:r>
      <w:bookmarkEnd w:id="158"/>
    </w:p>
    <w:p w:rsidR="00F5633F" w:rsidRDefault="00F5633F">
      <w:pPr>
        <w:ind w:firstLine="567"/>
        <w:jc w:val="both"/>
        <w:divId w:val="178812442"/>
        <w:rPr>
          <w:b/>
          <w:bCs/>
          <w:color w:val="000080"/>
          <w:sz w:val="26"/>
          <w:szCs w:val="26"/>
          <w:lang w:val="uz-Cyrl-UZ"/>
        </w:rPr>
      </w:pPr>
      <w:r>
        <w:rPr>
          <w:rStyle w:val="clauseprfx1"/>
          <w:b/>
          <w:bCs/>
          <w:color w:val="000080"/>
          <w:sz w:val="26"/>
          <w:szCs w:val="26"/>
          <w:lang w:val="uz-Cyrl-UZ"/>
        </w:rPr>
        <w:t xml:space="preserve">19-модда. </w:t>
      </w:r>
      <w:r>
        <w:rPr>
          <w:rStyle w:val="clausesuff1"/>
          <w:b/>
          <w:bCs/>
          <w:color w:val="000080"/>
          <w:sz w:val="26"/>
          <w:szCs w:val="26"/>
          <w:lang w:val="uz-Cyrl-UZ"/>
        </w:rPr>
        <w:t>Объектларни лойиҳалаштириш, қуриш, реконструкция қилиш ва улардан фойдаланиш, ишлаб чиқариш воситаларини ишлаб чиқариш ва таъмирлаш чоғида меҳнатни муҳофаза қилишга оид талабларни таъминлаш</w:t>
      </w:r>
      <w:bookmarkStart w:id="159" w:name="3031646"/>
      <w:bookmarkEnd w:id="159"/>
    </w:p>
    <w:p w:rsidR="00F5633F" w:rsidRDefault="00F5633F">
      <w:pPr>
        <w:ind w:firstLine="567"/>
        <w:jc w:val="both"/>
        <w:rPr>
          <w:color w:val="000000"/>
          <w:sz w:val="26"/>
          <w:szCs w:val="26"/>
          <w:lang w:val="uz-Cyrl-UZ"/>
        </w:rPr>
      </w:pPr>
      <w:r>
        <w:rPr>
          <w:color w:val="000000"/>
          <w:sz w:val="26"/>
          <w:szCs w:val="26"/>
          <w:lang w:val="uz-Cyrl-UZ"/>
        </w:rPr>
        <w:t>Меҳнатни муҳофаза қилиш масалалари бўйича техник жиҳатдан тартибга солиш соҳасидаги норматив ҳужжатлар ва норматив-ҳуқу</w:t>
      </w:r>
      <w:bookmarkStart w:id="160" w:name="3031647"/>
      <w:r>
        <w:rPr>
          <w:color w:val="000000"/>
          <w:sz w:val="26"/>
          <w:szCs w:val="26"/>
          <w:lang w:val="uz-Cyrl-UZ"/>
        </w:rPr>
        <w:t>қий ҳужжатлар талабларига жавоб бермайдиган объектларни лойиҳалаштириш, қуриш, реконструкция қилиш ва улардан фойдаланишга, ишлаб чиқариш воситаларини ишлаб чиқариш ва таъмирлашга, технологияларни жорий этишга, шу жумладан хориждан олинганларини жорий этишга йўл қўйилмайди.</w:t>
      </w:r>
      <w:bookmarkEnd w:id="160"/>
    </w:p>
    <w:p w:rsidR="00F5633F" w:rsidRDefault="00F5633F">
      <w:pPr>
        <w:ind w:firstLine="567"/>
        <w:jc w:val="both"/>
        <w:rPr>
          <w:color w:val="000000"/>
          <w:sz w:val="26"/>
          <w:szCs w:val="26"/>
          <w:lang w:val="uz-Cyrl-UZ"/>
        </w:rPr>
      </w:pPr>
      <w:bookmarkStart w:id="161" w:name="3031649"/>
      <w:r>
        <w:rPr>
          <w:color w:val="000000"/>
          <w:sz w:val="26"/>
          <w:szCs w:val="26"/>
          <w:lang w:val="uz-Cyrl-UZ"/>
        </w:rPr>
        <w:t>Йўл қўйиладиган энг юқори нормативлари (концентрациялари) белгиланган тартибда ишлаб чиқилмаган ва тегишли экспертизалардан ўтказилмаган зарарли моддаларнинг ишлаб чиқаришда қўлланилиши тақиқланади.</w:t>
      </w:r>
      <w:bookmarkEnd w:id="161"/>
    </w:p>
    <w:p w:rsidR="00F5633F" w:rsidRDefault="00F5633F">
      <w:pPr>
        <w:ind w:firstLine="567"/>
        <w:jc w:val="both"/>
        <w:divId w:val="1792240998"/>
        <w:rPr>
          <w:b/>
          <w:bCs/>
          <w:color w:val="000080"/>
          <w:sz w:val="26"/>
          <w:szCs w:val="26"/>
          <w:lang w:val="uz-Cyrl-UZ"/>
        </w:rPr>
      </w:pPr>
      <w:r>
        <w:rPr>
          <w:rStyle w:val="clauseprfx1"/>
          <w:b/>
          <w:bCs/>
          <w:color w:val="000080"/>
          <w:sz w:val="26"/>
          <w:szCs w:val="26"/>
          <w:lang w:val="uz-Cyrl-UZ"/>
        </w:rPr>
        <w:t xml:space="preserve">20-модда. </w:t>
      </w:r>
      <w:r>
        <w:rPr>
          <w:rStyle w:val="clausesuff1"/>
          <w:b/>
          <w:bCs/>
          <w:color w:val="000080"/>
          <w:sz w:val="26"/>
          <w:szCs w:val="26"/>
          <w:lang w:val="uz-Cyrl-UZ"/>
        </w:rPr>
        <w:t xml:space="preserve">Ташкилотларнинг меҳнатни муҳофаза қилиш воситаларини яратиш ва ишлаб чиқариш борасидаги фаолиятини рағбатлантириш </w:t>
      </w:r>
      <w:bookmarkStart w:id="162" w:name="3031650"/>
      <w:bookmarkEnd w:id="162"/>
    </w:p>
    <w:p w:rsidR="00F5633F" w:rsidRDefault="00F5633F">
      <w:pPr>
        <w:ind w:firstLine="567"/>
        <w:jc w:val="both"/>
        <w:rPr>
          <w:color w:val="000000"/>
          <w:sz w:val="26"/>
          <w:szCs w:val="26"/>
          <w:lang w:val="uz-Cyrl-UZ"/>
        </w:rPr>
      </w:pPr>
      <w:r>
        <w:rPr>
          <w:color w:val="000000"/>
          <w:sz w:val="26"/>
          <w:szCs w:val="26"/>
          <w:lang w:val="uz-Cyrl-UZ"/>
        </w:rPr>
        <w:t>Ташкилотлар фойдасининг меҳнатни муҳофаза этишга оид адабиётларни, плакатларни, бош</w:t>
      </w:r>
      <w:bookmarkStart w:id="163" w:name="3031652"/>
      <w:r>
        <w:rPr>
          <w:color w:val="000000"/>
          <w:sz w:val="26"/>
          <w:szCs w:val="26"/>
          <w:lang w:val="uz-Cyrl-UZ"/>
        </w:rPr>
        <w:t>қа тарғибот воситаларини нашр этиш ҳисобидан ҳосил бўлган қисмига, шунингдек илмий-тадқиқот ва лойиҳа-конструкторлик ташкилотлари фойдасининг жамоавий ҳимоя воситалари ва шахсий ҳимоя воситаларининг, ишлаб чиқариш муҳитини назорат қилиш асбоблари ва дозиметрия воситаларининг янгиларини яратиш, мавжуд воситаларни ишлаб чиқариш ҳамда реализация қилиш ҳисобидан олинган қисмига қонун ҳужжатларига мувофиқ имтиёзли солиқ солиш белгиланиши мумкин.</w:t>
      </w:r>
      <w:bookmarkEnd w:id="163"/>
    </w:p>
    <w:p w:rsidR="00F5633F" w:rsidRDefault="00F5633F">
      <w:pPr>
        <w:ind w:firstLine="567"/>
        <w:jc w:val="both"/>
        <w:divId w:val="199901563"/>
        <w:rPr>
          <w:b/>
          <w:bCs/>
          <w:color w:val="000080"/>
          <w:sz w:val="26"/>
          <w:szCs w:val="26"/>
          <w:lang w:val="uz-Cyrl-UZ"/>
        </w:rPr>
      </w:pPr>
      <w:r>
        <w:rPr>
          <w:rStyle w:val="clauseprfx1"/>
          <w:b/>
          <w:bCs/>
          <w:color w:val="000080"/>
          <w:sz w:val="26"/>
          <w:szCs w:val="26"/>
          <w:lang w:val="uz-Cyrl-UZ"/>
        </w:rPr>
        <w:t xml:space="preserve">21-модда. </w:t>
      </w:r>
      <w:r>
        <w:rPr>
          <w:rStyle w:val="clausesuff1"/>
          <w:b/>
          <w:bCs/>
          <w:color w:val="000080"/>
          <w:sz w:val="26"/>
          <w:szCs w:val="26"/>
          <w:lang w:val="uz-Cyrl-UZ"/>
        </w:rPr>
        <w:t>Ишга қабул қилишда ва бошқа ишга ўтказишда меҳнатни муҳофаза қилишга бўлган ҳуқуқнинг кафолатлари</w:t>
      </w:r>
      <w:bookmarkStart w:id="164" w:name="3031653"/>
      <w:bookmarkEnd w:id="164"/>
    </w:p>
    <w:p w:rsidR="00F5633F" w:rsidRDefault="00F5633F">
      <w:pPr>
        <w:ind w:firstLine="567"/>
        <w:jc w:val="both"/>
        <w:rPr>
          <w:color w:val="000000"/>
          <w:sz w:val="26"/>
          <w:szCs w:val="26"/>
          <w:lang w:val="uz-Cyrl-UZ"/>
        </w:rPr>
      </w:pPr>
      <w:r>
        <w:rPr>
          <w:color w:val="000000"/>
          <w:sz w:val="26"/>
          <w:szCs w:val="26"/>
          <w:lang w:val="uz-Cyrl-UZ"/>
        </w:rPr>
        <w:t>Меҳнат шартномасининг шартлари меҳнат тўғрисидаги қонун ҳужжатлари, жамоа шартномалари, шунингдек жамоа келишувлари ва меҳнатни муҳофаза қилиш тўғрисидаги бош</w:t>
      </w:r>
      <w:bookmarkStart w:id="165" w:name="3031654"/>
      <w:r>
        <w:rPr>
          <w:color w:val="000000"/>
          <w:sz w:val="26"/>
          <w:szCs w:val="26"/>
          <w:lang w:val="uz-Cyrl-UZ"/>
        </w:rPr>
        <w:t>қа ички норматив ҳужжатлар талабларига мувофиқ бўлиши керак.</w:t>
      </w:r>
      <w:bookmarkEnd w:id="165"/>
    </w:p>
    <w:p w:rsidR="00F5633F" w:rsidRDefault="00F5633F">
      <w:pPr>
        <w:ind w:firstLine="567"/>
        <w:jc w:val="both"/>
        <w:rPr>
          <w:color w:val="000000"/>
          <w:sz w:val="26"/>
          <w:szCs w:val="26"/>
          <w:lang w:val="uz-Cyrl-UZ"/>
        </w:rPr>
      </w:pPr>
      <w:r>
        <w:rPr>
          <w:color w:val="000000"/>
          <w:sz w:val="26"/>
          <w:szCs w:val="26"/>
          <w:lang w:val="uz-Cyrl-UZ"/>
        </w:rPr>
        <w:t>Фуқароларни соғлиғининг ҳолатига кўра ўзига тўғри</w:t>
      </w:r>
      <w:bookmarkStart w:id="166" w:name="3031655"/>
      <w:r>
        <w:rPr>
          <w:color w:val="000000"/>
          <w:sz w:val="26"/>
          <w:szCs w:val="26"/>
          <w:lang w:val="uz-Cyrl-UZ"/>
        </w:rPr>
        <w:t xml:space="preserve"> келмайдиган ишга қабул қилиш ва ходимларни бошқа шундай ишга ўтказиш тақиқланади.</w:t>
      </w:r>
      <w:bookmarkEnd w:id="166"/>
    </w:p>
    <w:p w:rsidR="00F5633F" w:rsidRDefault="00F5633F">
      <w:pPr>
        <w:ind w:firstLine="567"/>
        <w:jc w:val="both"/>
        <w:rPr>
          <w:color w:val="000000"/>
          <w:sz w:val="26"/>
          <w:szCs w:val="26"/>
          <w:lang w:val="uz-Cyrl-UZ"/>
        </w:rPr>
      </w:pPr>
      <w:r>
        <w:rPr>
          <w:color w:val="000000"/>
          <w:sz w:val="26"/>
          <w:szCs w:val="26"/>
          <w:lang w:val="uz-Cyrl-UZ"/>
        </w:rPr>
        <w:t>Фуқароларни соғлиғи ва</w:t>
      </w:r>
      <w:bookmarkStart w:id="167" w:name="3031657"/>
      <w:r>
        <w:rPr>
          <w:color w:val="000000"/>
          <w:sz w:val="26"/>
          <w:szCs w:val="26"/>
          <w:lang w:val="uz-Cyrl-UZ"/>
        </w:rPr>
        <w:t xml:space="preserve"> ҳаётига юқори даражада хавф туғдириши мумкинлиги олдиндан аён бўлган ишга қабул қилиш ҳамда ходимларни бошқа шундай ишга ўтказиш чоғида иш берувчи уларни бу ҳақда огоҳлантириши шарт.</w:t>
      </w:r>
      <w:bookmarkEnd w:id="167"/>
    </w:p>
    <w:p w:rsidR="00F5633F" w:rsidRDefault="00F5633F">
      <w:pPr>
        <w:ind w:firstLine="567"/>
        <w:jc w:val="both"/>
        <w:rPr>
          <w:color w:val="000000"/>
          <w:sz w:val="26"/>
          <w:szCs w:val="26"/>
          <w:lang w:val="uz-Cyrl-UZ"/>
        </w:rPr>
      </w:pPr>
      <w:r>
        <w:rPr>
          <w:color w:val="000000"/>
          <w:sz w:val="26"/>
          <w:szCs w:val="26"/>
          <w:lang w:val="uz-Cyrl-UZ"/>
        </w:rPr>
        <w:t>Соғлиғининг ҳолатига кўра енгилроқ ишга ёки</w:t>
      </w:r>
      <w:bookmarkStart w:id="168" w:name="3031659"/>
      <w:r>
        <w:rPr>
          <w:color w:val="000000"/>
          <w:sz w:val="26"/>
          <w:szCs w:val="26"/>
          <w:lang w:val="uz-Cyrl-UZ"/>
        </w:rPr>
        <w:t xml:space="preserve"> ноқулай ишлаб чиқариш омиллари таъсирини истисно этадиган ишга ўтказишга муҳтож ходимларни иш берувчи ана шундай ишга уларнинг розилиги билан, тиббий хулосага мувофиқ вақтинча ёки муддатини чекламай ўтказиши шарт.</w:t>
      </w:r>
      <w:bookmarkEnd w:id="168"/>
    </w:p>
    <w:p w:rsidR="00F5633F" w:rsidRDefault="00F5633F">
      <w:pPr>
        <w:ind w:firstLine="567"/>
        <w:jc w:val="both"/>
        <w:rPr>
          <w:color w:val="000000"/>
          <w:sz w:val="26"/>
          <w:szCs w:val="26"/>
          <w:lang w:val="uz-Cyrl-UZ"/>
        </w:rPr>
      </w:pPr>
      <w:r>
        <w:rPr>
          <w:color w:val="000000"/>
          <w:sz w:val="26"/>
          <w:szCs w:val="26"/>
          <w:lang w:val="uz-Cyrl-UZ"/>
        </w:rPr>
        <w:t>Соғлиғининг ҳолатига кўра енгилроқ ёки</w:t>
      </w:r>
      <w:bookmarkStart w:id="169" w:name="3031660"/>
      <w:r>
        <w:rPr>
          <w:color w:val="000000"/>
          <w:sz w:val="26"/>
          <w:szCs w:val="26"/>
          <w:lang w:val="uz-Cyrl-UZ"/>
        </w:rPr>
        <w:t xml:space="preserve"> ноқулай ишлаб чиқариш омилларининг таъсирини истисно этадиган кам ҳақ тўланадиган ишга ўтказишда ходимларнинг аввалги ўртача ойлик иш ҳақи Ўзбекистон Республикасининг Меҳнат кодексида белгиланган тартибда ва муддатларда сақланиб қолади. </w:t>
      </w:r>
      <w:bookmarkEnd w:id="169"/>
    </w:p>
    <w:p w:rsidR="00F5633F" w:rsidRDefault="00F5633F">
      <w:pPr>
        <w:ind w:firstLine="567"/>
        <w:jc w:val="both"/>
        <w:divId w:val="396365823"/>
        <w:rPr>
          <w:b/>
          <w:bCs/>
          <w:color w:val="000080"/>
          <w:sz w:val="26"/>
          <w:szCs w:val="26"/>
          <w:lang w:val="uz-Cyrl-UZ"/>
        </w:rPr>
      </w:pPr>
      <w:r>
        <w:rPr>
          <w:rStyle w:val="clauseprfx1"/>
          <w:b/>
          <w:bCs/>
          <w:color w:val="000080"/>
          <w:sz w:val="26"/>
          <w:szCs w:val="26"/>
          <w:lang w:val="uz-Cyrl-UZ"/>
        </w:rPr>
        <w:t xml:space="preserve">22-модда. </w:t>
      </w:r>
      <w:r>
        <w:rPr>
          <w:rStyle w:val="clausesuff1"/>
          <w:b/>
          <w:bCs/>
          <w:color w:val="000080"/>
          <w:sz w:val="26"/>
          <w:szCs w:val="26"/>
          <w:lang w:val="uz-Cyrl-UZ"/>
        </w:rPr>
        <w:t xml:space="preserve">Ходимнинг меҳнатни муҳофаза қилиш соҳасидаги ҳуқуқлари ва мажбуриятлари </w:t>
      </w:r>
      <w:bookmarkStart w:id="170" w:name="3031662"/>
      <w:bookmarkEnd w:id="170"/>
    </w:p>
    <w:p w:rsidR="00F5633F" w:rsidRDefault="00F5633F">
      <w:pPr>
        <w:ind w:firstLine="567"/>
        <w:jc w:val="both"/>
        <w:rPr>
          <w:color w:val="000000"/>
          <w:sz w:val="26"/>
          <w:szCs w:val="26"/>
          <w:lang w:val="uz-Cyrl-UZ"/>
        </w:rPr>
      </w:pPr>
      <w:r>
        <w:rPr>
          <w:color w:val="000000"/>
          <w:sz w:val="26"/>
          <w:szCs w:val="26"/>
          <w:lang w:val="uz-Cyrl-UZ"/>
        </w:rPr>
        <w:t>Ходим қуйидаги ҳуқу</w:t>
      </w:r>
      <w:bookmarkStart w:id="171" w:name="3031664"/>
      <w:r>
        <w:rPr>
          <w:color w:val="000000"/>
          <w:sz w:val="26"/>
          <w:szCs w:val="26"/>
          <w:lang w:val="uz-Cyrl-UZ"/>
        </w:rPr>
        <w:t>қларга эга:</w:t>
      </w:r>
      <w:bookmarkEnd w:id="171"/>
    </w:p>
    <w:p w:rsidR="00F5633F" w:rsidRDefault="00F5633F">
      <w:pPr>
        <w:ind w:firstLine="567"/>
        <w:jc w:val="both"/>
        <w:rPr>
          <w:color w:val="000000"/>
          <w:sz w:val="26"/>
          <w:szCs w:val="26"/>
          <w:lang w:val="uz-Cyrl-UZ"/>
        </w:rPr>
      </w:pPr>
      <w:r>
        <w:rPr>
          <w:color w:val="000000"/>
          <w:sz w:val="26"/>
          <w:szCs w:val="26"/>
          <w:lang w:val="uz-Cyrl-UZ"/>
        </w:rPr>
        <w:lastRenderedPageBreak/>
        <w:t>меҳнатни муҳофаза қилиш масалалари бўйича техник жиҳатдан тартибга солиш соҳасидаги норматив ҳужжатларнинг ва норматив-ҳуқу</w:t>
      </w:r>
      <w:bookmarkStart w:id="172" w:name="3031665"/>
      <w:r>
        <w:rPr>
          <w:color w:val="000000"/>
          <w:sz w:val="26"/>
          <w:szCs w:val="26"/>
          <w:lang w:val="uz-Cyrl-UZ"/>
        </w:rPr>
        <w:t>қий ҳужжатларнинг талабларига мос бўлган иш ўрнига эга бўлиш;</w:t>
      </w:r>
      <w:bookmarkEnd w:id="172"/>
    </w:p>
    <w:p w:rsidR="00F5633F" w:rsidRDefault="00F5633F">
      <w:pPr>
        <w:ind w:firstLine="567"/>
        <w:jc w:val="both"/>
        <w:rPr>
          <w:color w:val="000000"/>
          <w:sz w:val="26"/>
          <w:szCs w:val="26"/>
          <w:lang w:val="uz-Cyrl-UZ"/>
        </w:rPr>
      </w:pPr>
      <w:r>
        <w:rPr>
          <w:color w:val="000000"/>
          <w:sz w:val="26"/>
          <w:szCs w:val="26"/>
          <w:lang w:val="uz-Cyrl-UZ"/>
        </w:rPr>
        <w:t>иш берувчидан меҳнат шароитлари тўғрисида, шу жумладан касб касалликлари ва бош</w:t>
      </w:r>
      <w:bookmarkStart w:id="173" w:name="3031667"/>
      <w:r>
        <w:rPr>
          <w:color w:val="000000"/>
          <w:sz w:val="26"/>
          <w:szCs w:val="26"/>
          <w:lang w:val="uz-Cyrl-UZ"/>
        </w:rPr>
        <w:t>қа касалликларга чалиниш эҳтимоли мавжудлиги, шу муносабат билан ўзига берилиши лозим бўлган имтиёзлар ва компенсациялар, шунингдек шахсий ҳимоя воситалари ва жамоавий ҳимоя воситалари ҳақида ахборот олиш;</w:t>
      </w:r>
      <w:bookmarkEnd w:id="173"/>
    </w:p>
    <w:p w:rsidR="00F5633F" w:rsidRDefault="00F5633F">
      <w:pPr>
        <w:ind w:firstLine="567"/>
        <w:jc w:val="both"/>
        <w:rPr>
          <w:color w:val="000000"/>
          <w:sz w:val="26"/>
          <w:szCs w:val="26"/>
          <w:lang w:val="uz-Cyrl-UZ"/>
        </w:rPr>
      </w:pPr>
      <w:bookmarkStart w:id="174" w:name="3031668"/>
      <w:r>
        <w:rPr>
          <w:color w:val="000000"/>
          <w:sz w:val="26"/>
          <w:szCs w:val="26"/>
          <w:lang w:val="uz-Cyrl-UZ"/>
        </w:rPr>
        <w:t>меҳнатни муҳофаза қилишга оид белгиланган нормалар ва талабларга мувофиқ иш берувчининг маблағлари ҳисобидан шахсий ҳимоя воситалари билан таъминланиш;</w:t>
      </w:r>
      <w:bookmarkEnd w:id="174"/>
    </w:p>
    <w:p w:rsidR="00F5633F" w:rsidRDefault="00F5633F">
      <w:pPr>
        <w:ind w:firstLine="567"/>
        <w:jc w:val="both"/>
        <w:rPr>
          <w:color w:val="000000"/>
          <w:sz w:val="26"/>
          <w:szCs w:val="26"/>
          <w:lang w:val="uz-Cyrl-UZ"/>
        </w:rPr>
      </w:pPr>
      <w:bookmarkStart w:id="175" w:name="3031669"/>
      <w:r>
        <w:rPr>
          <w:color w:val="000000"/>
          <w:sz w:val="26"/>
          <w:szCs w:val="26"/>
          <w:lang w:val="uz-Cyrl-UZ"/>
        </w:rPr>
        <w:t>ишлаб чиқаришдаги бахтсиз ҳодисалар ва касб касалликларидан қонун ҳужжатларида белгиланган тартибда давлат томонидан мажбурий ижтимоий  қилиниш;</w:t>
      </w:r>
      <w:bookmarkEnd w:id="175"/>
    </w:p>
    <w:p w:rsidR="00F5633F" w:rsidRDefault="00F5633F">
      <w:pPr>
        <w:ind w:firstLine="567"/>
        <w:jc w:val="both"/>
        <w:rPr>
          <w:color w:val="000000"/>
          <w:sz w:val="26"/>
          <w:szCs w:val="26"/>
          <w:lang w:val="uz-Cyrl-UZ"/>
        </w:rPr>
      </w:pPr>
      <w:r>
        <w:rPr>
          <w:color w:val="000000"/>
          <w:sz w:val="26"/>
          <w:szCs w:val="26"/>
          <w:lang w:val="uz-Cyrl-UZ"/>
        </w:rPr>
        <w:t>меҳнатни муҳофаза қилишга оид талаблар бузилганлиги оқибатида ўз ҳаёти ва соғлиғи учун хавф юзага келган тақдирда, агар шундай ҳолатлар меҳнатни муҳофаза қилишга оид талабларга риоя этилиши устидан давлат назорати ҳамда текширувини амалга оширувчи органлар томонидан тасдиқланса, ишларни бажаришни бундай хавф бартараф этилгунига қадар рад этиш;</w:t>
      </w:r>
      <w:bookmarkStart w:id="176" w:name="3031670"/>
      <w:bookmarkEnd w:id="176"/>
    </w:p>
    <w:p w:rsidR="00F5633F" w:rsidRDefault="00F5633F">
      <w:pPr>
        <w:ind w:firstLine="567"/>
        <w:jc w:val="both"/>
        <w:rPr>
          <w:color w:val="000000"/>
          <w:sz w:val="26"/>
          <w:szCs w:val="26"/>
          <w:lang w:val="uz-Cyrl-UZ"/>
        </w:rPr>
      </w:pPr>
      <w:bookmarkStart w:id="177" w:name="3031671"/>
      <w:r>
        <w:rPr>
          <w:color w:val="000000"/>
          <w:sz w:val="26"/>
          <w:szCs w:val="26"/>
          <w:lang w:val="uz-Cyrl-UZ"/>
        </w:rPr>
        <w:t>ўз иш ўрнидаги меҳнат шароитлари ҳамда муҳофазаси меҳнатни муҳофаза қилишга оид талабларга риоя этилиши устидан давлат назорати ва текширувини амалга оширувчи орган томонидан текширишдан ўтказилиши учун сўровнома бериш;</w:t>
      </w:r>
      <w:bookmarkEnd w:id="177"/>
    </w:p>
    <w:p w:rsidR="00F5633F" w:rsidRDefault="00F5633F">
      <w:pPr>
        <w:ind w:firstLine="567"/>
        <w:jc w:val="both"/>
        <w:rPr>
          <w:color w:val="000000"/>
          <w:sz w:val="26"/>
          <w:szCs w:val="26"/>
          <w:lang w:val="uz-Cyrl-UZ"/>
        </w:rPr>
      </w:pPr>
      <w:bookmarkStart w:id="178" w:name="3031672"/>
      <w:r>
        <w:rPr>
          <w:color w:val="000000"/>
          <w:sz w:val="26"/>
          <w:szCs w:val="26"/>
          <w:lang w:val="uz-Cyrl-UZ"/>
        </w:rPr>
        <w:t>иш берувчининг маблағлари ҳисобидан меҳнатнинг хавфсиз услублари ва усуллари бўйича ўқиш;</w:t>
      </w:r>
      <w:bookmarkEnd w:id="178"/>
    </w:p>
    <w:p w:rsidR="00F5633F" w:rsidRDefault="00F5633F">
      <w:pPr>
        <w:ind w:firstLine="567"/>
        <w:jc w:val="both"/>
        <w:rPr>
          <w:color w:val="000000"/>
          <w:sz w:val="26"/>
          <w:szCs w:val="26"/>
        </w:rPr>
      </w:pPr>
      <w:bookmarkStart w:id="179" w:name="3031673"/>
      <w:r>
        <w:rPr>
          <w:color w:val="000000"/>
          <w:sz w:val="26"/>
          <w:szCs w:val="26"/>
        </w:rPr>
        <w:t>қонун ҳужжатларида белгиланган имтиёзлар ва компенсацияларни олиш;</w:t>
      </w:r>
      <w:bookmarkEnd w:id="179"/>
    </w:p>
    <w:p w:rsidR="00F5633F" w:rsidRDefault="00F5633F">
      <w:pPr>
        <w:ind w:firstLine="567"/>
        <w:jc w:val="both"/>
        <w:rPr>
          <w:color w:val="000000"/>
          <w:sz w:val="26"/>
          <w:szCs w:val="26"/>
        </w:rPr>
      </w:pPr>
      <w:r>
        <w:rPr>
          <w:color w:val="000000"/>
          <w:sz w:val="26"/>
          <w:szCs w:val="26"/>
        </w:rPr>
        <w:t>ўз меҳнат вазифаларини бажариши билан боғли</w:t>
      </w:r>
      <w:bookmarkStart w:id="180" w:name="3031674"/>
      <w:r>
        <w:rPr>
          <w:color w:val="000000"/>
          <w:sz w:val="26"/>
          <w:szCs w:val="26"/>
        </w:rPr>
        <w:t>қ ҳолда меҳнатда майиб бўлиши, касб касаллигига чалиниши ёки соғлиғига бошқача тарзда шикаст етиши муносабати билан ҳаётига ёки соғлиғига етказилган зарарнинг ўрнини иш берувчидан ундириш;</w:t>
      </w:r>
      <w:bookmarkEnd w:id="180"/>
    </w:p>
    <w:p w:rsidR="00F5633F" w:rsidRDefault="00F5633F">
      <w:pPr>
        <w:ind w:firstLine="567"/>
        <w:jc w:val="both"/>
        <w:rPr>
          <w:color w:val="000000"/>
          <w:sz w:val="26"/>
          <w:szCs w:val="26"/>
        </w:rPr>
      </w:pPr>
      <w:r>
        <w:rPr>
          <w:color w:val="000000"/>
          <w:sz w:val="26"/>
          <w:szCs w:val="26"/>
        </w:rPr>
        <w:t>ўз иш ўрнида меҳнат қилиш учун хавфсиз шароитлар таъминланиши билан боғли</w:t>
      </w:r>
      <w:bookmarkStart w:id="181" w:name="3031675"/>
      <w:r>
        <w:rPr>
          <w:color w:val="000000"/>
          <w:sz w:val="26"/>
          <w:szCs w:val="26"/>
        </w:rPr>
        <w:t>қ масалалар кўриб чиқилаётганда ва ўзи билан содир бўлган бахтсиз ҳодиса ёки унинг касб касаллиги текширилаётганда шахсан ўзи иштирок этиш ёки ўз вакиллари орқали иштирок этиш;</w:t>
      </w:r>
      <w:bookmarkEnd w:id="181"/>
    </w:p>
    <w:p w:rsidR="00F5633F" w:rsidRDefault="00F5633F">
      <w:pPr>
        <w:ind w:firstLine="567"/>
        <w:jc w:val="both"/>
        <w:rPr>
          <w:color w:val="000000"/>
          <w:sz w:val="26"/>
          <w:szCs w:val="26"/>
        </w:rPr>
      </w:pPr>
      <w:bookmarkStart w:id="182" w:name="3031677"/>
      <w:r>
        <w:rPr>
          <w:color w:val="000000"/>
          <w:sz w:val="26"/>
          <w:szCs w:val="26"/>
        </w:rPr>
        <w:t>тиббий тавсияларга мувофиқ навбатдан ташқари тиббий кўрикдан ўтиш, ушбу тиббий кўрикдан ўтиш вақтида унинг иш жойи (лавозими) ва иш ҳақи сақланиши;</w:t>
      </w:r>
      <w:bookmarkEnd w:id="182"/>
    </w:p>
    <w:p w:rsidR="00F5633F" w:rsidRDefault="00F5633F">
      <w:pPr>
        <w:ind w:firstLine="567"/>
        <w:jc w:val="both"/>
        <w:rPr>
          <w:color w:val="000000"/>
          <w:sz w:val="26"/>
          <w:szCs w:val="26"/>
        </w:rPr>
      </w:pPr>
      <w:bookmarkStart w:id="183" w:name="3031678"/>
      <w:r>
        <w:rPr>
          <w:color w:val="000000"/>
          <w:sz w:val="26"/>
          <w:szCs w:val="26"/>
        </w:rPr>
        <w:t>меҳнатни муҳофаза қилишга оид талаблар бузилганлиги оқибатида иш ўрни тугатилган тақдирда иш берувчининг маблағлари ҳисобидан қайта тайёргарликдан ўтиш.</w:t>
      </w:r>
      <w:bookmarkEnd w:id="183"/>
    </w:p>
    <w:p w:rsidR="00F5633F" w:rsidRDefault="00F5633F">
      <w:pPr>
        <w:ind w:firstLine="567"/>
        <w:jc w:val="both"/>
        <w:rPr>
          <w:color w:val="000000"/>
          <w:sz w:val="26"/>
          <w:szCs w:val="26"/>
        </w:rPr>
      </w:pPr>
      <w:r>
        <w:rPr>
          <w:color w:val="000000"/>
          <w:sz w:val="26"/>
          <w:szCs w:val="26"/>
        </w:rPr>
        <w:t>Ходим қонун ҳужжатларига мувофиқ бошқа ҳуқу</w:t>
      </w:r>
      <w:bookmarkStart w:id="184" w:name="3031679"/>
      <w:r>
        <w:rPr>
          <w:color w:val="000000"/>
          <w:sz w:val="26"/>
          <w:szCs w:val="26"/>
        </w:rPr>
        <w:t>қларга ҳам эга бўлиши мумкин.</w:t>
      </w:r>
      <w:bookmarkEnd w:id="184"/>
    </w:p>
    <w:p w:rsidR="00F5633F" w:rsidRDefault="00F5633F">
      <w:pPr>
        <w:ind w:firstLine="567"/>
        <w:jc w:val="both"/>
        <w:rPr>
          <w:color w:val="000000"/>
          <w:sz w:val="26"/>
          <w:szCs w:val="26"/>
        </w:rPr>
      </w:pPr>
      <w:bookmarkStart w:id="185" w:name="3031680"/>
      <w:r>
        <w:rPr>
          <w:color w:val="000000"/>
          <w:sz w:val="26"/>
          <w:szCs w:val="26"/>
        </w:rPr>
        <w:t>Ходим:</w:t>
      </w:r>
      <w:bookmarkEnd w:id="185"/>
    </w:p>
    <w:p w:rsidR="00F5633F" w:rsidRDefault="00F5633F">
      <w:pPr>
        <w:ind w:firstLine="567"/>
        <w:jc w:val="both"/>
        <w:rPr>
          <w:color w:val="000000"/>
          <w:sz w:val="26"/>
          <w:szCs w:val="26"/>
        </w:rPr>
      </w:pPr>
      <w:r>
        <w:rPr>
          <w:color w:val="000000"/>
          <w:sz w:val="26"/>
          <w:szCs w:val="26"/>
        </w:rPr>
        <w:t>меҳнатни муҳофаза қилиш масалалари бўйича техник жиҳатдан тартибга солиш соҳасидаги норматив ҳужжатлар ва норматив-ҳуқу</w:t>
      </w:r>
      <w:bookmarkStart w:id="186" w:name="3031681"/>
      <w:r>
        <w:rPr>
          <w:color w:val="000000"/>
          <w:sz w:val="26"/>
          <w:szCs w:val="26"/>
        </w:rPr>
        <w:t>қий ҳужжатлар талабларига риоя этиши;</w:t>
      </w:r>
      <w:bookmarkEnd w:id="186"/>
    </w:p>
    <w:p w:rsidR="00F5633F" w:rsidRDefault="00F5633F">
      <w:pPr>
        <w:ind w:firstLine="567"/>
        <w:jc w:val="both"/>
        <w:rPr>
          <w:color w:val="000000"/>
          <w:sz w:val="26"/>
          <w:szCs w:val="26"/>
        </w:rPr>
      </w:pPr>
      <w:r>
        <w:rPr>
          <w:color w:val="000000"/>
          <w:sz w:val="26"/>
          <w:szCs w:val="26"/>
        </w:rPr>
        <w:t>шахсий ҳимоя воситаларини тўғри</w:t>
      </w:r>
      <w:bookmarkStart w:id="187" w:name="3031682"/>
      <w:r>
        <w:rPr>
          <w:color w:val="000000"/>
          <w:sz w:val="26"/>
          <w:szCs w:val="26"/>
        </w:rPr>
        <w:t xml:space="preserve"> қўллаши;</w:t>
      </w:r>
      <w:bookmarkEnd w:id="187"/>
    </w:p>
    <w:p w:rsidR="00F5633F" w:rsidRDefault="00F5633F">
      <w:pPr>
        <w:ind w:firstLine="567"/>
        <w:jc w:val="both"/>
        <w:rPr>
          <w:color w:val="000000"/>
          <w:sz w:val="26"/>
          <w:szCs w:val="26"/>
        </w:rPr>
      </w:pPr>
      <w:bookmarkStart w:id="188" w:name="3031683"/>
      <w:r>
        <w:rPr>
          <w:color w:val="000000"/>
          <w:sz w:val="26"/>
          <w:szCs w:val="26"/>
        </w:rPr>
        <w:t>меҳнатни муҳофаза қилиш бўйича йўл-йўриқлар олиши, меҳнатни муҳофаза қилиш масалалари бўйича ўқувдан ва малака оширишдан ўтиши;</w:t>
      </w:r>
      <w:bookmarkEnd w:id="188"/>
    </w:p>
    <w:p w:rsidR="00F5633F" w:rsidRDefault="00F5633F">
      <w:pPr>
        <w:ind w:firstLine="567"/>
        <w:jc w:val="both"/>
        <w:rPr>
          <w:color w:val="000000"/>
          <w:sz w:val="26"/>
          <w:szCs w:val="26"/>
          <w:lang w:val="uz-Cyrl-UZ"/>
        </w:rPr>
      </w:pPr>
      <w:r>
        <w:rPr>
          <w:color w:val="000000"/>
          <w:sz w:val="26"/>
          <w:szCs w:val="26"/>
          <w:lang w:val="uz-Cyrl-UZ"/>
        </w:rPr>
        <w:t>одамларнинг ҳаёти ва соғлиғига бевосита хавф туғдирувчи ҳар қандай вазият тўғрисида, шунингдек иш жараёнида ёки у билан боғли</w:t>
      </w:r>
      <w:bookmarkStart w:id="189" w:name="3031684"/>
      <w:r>
        <w:rPr>
          <w:color w:val="000000"/>
          <w:sz w:val="26"/>
          <w:szCs w:val="26"/>
          <w:lang w:val="uz-Cyrl-UZ"/>
        </w:rPr>
        <w:t xml:space="preserve">қ ҳолда содир бўлган ҳар қандай бахтсиз ҳодиса ҳақида иш берувчини дарҳол хабардор қилиши шарт. </w:t>
      </w:r>
      <w:bookmarkEnd w:id="189"/>
    </w:p>
    <w:p w:rsidR="00F5633F" w:rsidRDefault="00F5633F">
      <w:pPr>
        <w:ind w:firstLine="567"/>
        <w:jc w:val="both"/>
        <w:rPr>
          <w:color w:val="000000"/>
          <w:sz w:val="26"/>
          <w:szCs w:val="26"/>
          <w:lang w:val="uz-Cyrl-UZ"/>
        </w:rPr>
      </w:pPr>
      <w:r>
        <w:rPr>
          <w:color w:val="000000"/>
          <w:sz w:val="26"/>
          <w:szCs w:val="26"/>
          <w:lang w:val="uz-Cyrl-UZ"/>
        </w:rPr>
        <w:t>Ходимнинг зиммасида қонун ҳужжатларига мувофиқ бош</w:t>
      </w:r>
      <w:bookmarkStart w:id="190" w:name="3031686"/>
      <w:r>
        <w:rPr>
          <w:color w:val="000000"/>
          <w:sz w:val="26"/>
          <w:szCs w:val="26"/>
          <w:lang w:val="uz-Cyrl-UZ"/>
        </w:rPr>
        <w:t>қа мажбуриятлар ҳам бўлиши мумкин.</w:t>
      </w:r>
      <w:bookmarkEnd w:id="190"/>
    </w:p>
    <w:p w:rsidR="00F5633F" w:rsidRDefault="00F5633F">
      <w:pPr>
        <w:ind w:firstLine="567"/>
        <w:jc w:val="both"/>
        <w:divId w:val="963267574"/>
        <w:rPr>
          <w:b/>
          <w:bCs/>
          <w:color w:val="000080"/>
          <w:sz w:val="26"/>
          <w:szCs w:val="26"/>
          <w:lang w:val="uz-Cyrl-UZ"/>
        </w:rPr>
      </w:pPr>
      <w:r>
        <w:rPr>
          <w:rStyle w:val="clauseprfx1"/>
          <w:b/>
          <w:bCs/>
          <w:color w:val="000080"/>
          <w:sz w:val="26"/>
          <w:szCs w:val="26"/>
          <w:lang w:val="uz-Cyrl-UZ"/>
        </w:rPr>
        <w:t xml:space="preserve">23-модда. </w:t>
      </w:r>
      <w:r>
        <w:rPr>
          <w:rStyle w:val="clausesuff1"/>
          <w:b/>
          <w:bCs/>
          <w:color w:val="000080"/>
          <w:sz w:val="26"/>
          <w:szCs w:val="26"/>
          <w:lang w:val="uz-Cyrl-UZ"/>
        </w:rPr>
        <w:t xml:space="preserve">Иш берувчининг меҳнатни муҳофаза қилиш соҳасидаги ҳуқуқлари ва мажбуриятлари </w:t>
      </w:r>
      <w:bookmarkStart w:id="191" w:name="3031689"/>
      <w:bookmarkEnd w:id="191"/>
    </w:p>
    <w:p w:rsidR="00F5633F" w:rsidRDefault="00F5633F">
      <w:pPr>
        <w:ind w:firstLine="567"/>
        <w:jc w:val="both"/>
        <w:rPr>
          <w:color w:val="000000"/>
          <w:sz w:val="26"/>
          <w:szCs w:val="26"/>
          <w:lang w:val="uz-Cyrl-UZ"/>
        </w:rPr>
      </w:pPr>
      <w:r>
        <w:rPr>
          <w:color w:val="000000"/>
          <w:sz w:val="26"/>
          <w:szCs w:val="26"/>
          <w:lang w:val="uz-Cyrl-UZ"/>
        </w:rPr>
        <w:t>Иш берувчи қуйидаги ҳуқу</w:t>
      </w:r>
      <w:bookmarkStart w:id="192" w:name="3031692"/>
      <w:r>
        <w:rPr>
          <w:color w:val="000000"/>
          <w:sz w:val="26"/>
          <w:szCs w:val="26"/>
          <w:lang w:val="uz-Cyrl-UZ"/>
        </w:rPr>
        <w:t>қларга эга:</w:t>
      </w:r>
      <w:bookmarkEnd w:id="192"/>
    </w:p>
    <w:p w:rsidR="00F5633F" w:rsidRDefault="00F5633F">
      <w:pPr>
        <w:ind w:firstLine="567"/>
        <w:jc w:val="both"/>
        <w:rPr>
          <w:color w:val="000000"/>
          <w:sz w:val="26"/>
          <w:szCs w:val="26"/>
          <w:lang w:val="uz-Cyrl-UZ"/>
        </w:rPr>
      </w:pPr>
      <w:bookmarkStart w:id="193" w:name="3031694"/>
      <w:r>
        <w:rPr>
          <w:color w:val="000000"/>
          <w:sz w:val="26"/>
          <w:szCs w:val="26"/>
          <w:lang w:val="uz-Cyrl-UZ"/>
        </w:rPr>
        <w:lastRenderedPageBreak/>
        <w:t>ходимлардан меҳнатни муҳофаза қилишга ҳамда ишларни хавфсиз олиб боришга доир нормалар, қоидалар ва йўриқномаларга риоя этишни талаб қилиш;</w:t>
      </w:r>
      <w:bookmarkEnd w:id="193"/>
    </w:p>
    <w:p w:rsidR="00F5633F" w:rsidRDefault="00F5633F">
      <w:pPr>
        <w:ind w:firstLine="567"/>
        <w:jc w:val="both"/>
        <w:rPr>
          <w:color w:val="000000"/>
          <w:sz w:val="26"/>
          <w:szCs w:val="26"/>
          <w:lang w:val="uz-Cyrl-UZ"/>
        </w:rPr>
      </w:pPr>
      <w:bookmarkStart w:id="194" w:name="3031696"/>
      <w:r>
        <w:rPr>
          <w:color w:val="000000"/>
          <w:sz w:val="26"/>
          <w:szCs w:val="26"/>
          <w:lang w:val="uz-Cyrl-UZ"/>
        </w:rPr>
        <w:t>ходимларнинг алкоголли ичимликдан, гиёҳвандлик моддаси ёки токсик модда таъсиридан маст ҳолатда эканлигини аниқлаш учун уларни текширувдан ўтказиш;</w:t>
      </w:r>
      <w:bookmarkEnd w:id="194"/>
    </w:p>
    <w:p w:rsidR="00F5633F" w:rsidRDefault="00F5633F">
      <w:pPr>
        <w:ind w:firstLine="567"/>
        <w:jc w:val="both"/>
        <w:rPr>
          <w:color w:val="000000"/>
          <w:sz w:val="26"/>
          <w:szCs w:val="26"/>
          <w:lang w:val="uz-Cyrl-UZ"/>
        </w:rPr>
      </w:pPr>
      <w:r>
        <w:rPr>
          <w:color w:val="000000"/>
          <w:sz w:val="26"/>
          <w:szCs w:val="26"/>
          <w:lang w:val="uz-Cyrl-UZ"/>
        </w:rPr>
        <w:t>ходимлар ишлаб чиқаришда олган жароҳатланишларнинг оғирлик даражаси, ходимларда уларнинг жароҳатланишига олиб келиши мумкин бўлган касаллик мавжудлиги тўғрисида, шунингдек уларнинг алкоголли ичимликдан, гиёҳвандлик моддаси ёки токсик модда таъсиридан маст ҳолатда эканлиги</w:t>
      </w:r>
      <w:bookmarkStart w:id="195" w:name="3031699"/>
      <w:r>
        <w:rPr>
          <w:color w:val="000000"/>
          <w:sz w:val="26"/>
          <w:szCs w:val="26"/>
          <w:lang w:val="uz-Cyrl-UZ"/>
        </w:rPr>
        <w:t xml:space="preserve"> ҳақида маълумотлар олиш;</w:t>
      </w:r>
      <w:bookmarkEnd w:id="195"/>
    </w:p>
    <w:p w:rsidR="00F5633F" w:rsidRDefault="00F5633F">
      <w:pPr>
        <w:ind w:firstLine="567"/>
        <w:jc w:val="both"/>
        <w:rPr>
          <w:color w:val="000000"/>
          <w:sz w:val="26"/>
          <w:szCs w:val="26"/>
          <w:lang w:val="uz-Cyrl-UZ"/>
        </w:rPr>
      </w:pPr>
      <w:bookmarkStart w:id="196" w:name="3031701"/>
      <w:r>
        <w:rPr>
          <w:color w:val="000000"/>
          <w:sz w:val="26"/>
          <w:szCs w:val="26"/>
          <w:lang w:val="uz-Cyrl-UZ"/>
        </w:rPr>
        <w:t>меҳнатни муҳофаза қилишга оид талабларга риоя этилиши устидан давлат назорати ва текширувини амалга оширувчи органларнинг қарорлари, улар мансабдор шахсларининг ҳаракатлари (ҳаракатсизлиги) устидан бевосита судга ёки бўйсунув тартибида юқори турувчи органга ёхуд мансабдор шахсга шикоят қилиш;</w:t>
      </w:r>
      <w:bookmarkEnd w:id="196"/>
    </w:p>
    <w:p w:rsidR="00F5633F" w:rsidRDefault="00F5633F">
      <w:pPr>
        <w:ind w:firstLine="567"/>
        <w:jc w:val="both"/>
        <w:rPr>
          <w:color w:val="000000"/>
          <w:sz w:val="26"/>
          <w:szCs w:val="26"/>
          <w:lang w:val="uz-Cyrl-UZ"/>
        </w:rPr>
      </w:pPr>
      <w:bookmarkStart w:id="197" w:name="3031702"/>
      <w:r>
        <w:rPr>
          <w:color w:val="000000"/>
          <w:sz w:val="26"/>
          <w:szCs w:val="26"/>
          <w:lang w:val="uz-Cyrl-UZ"/>
        </w:rPr>
        <w:t>меҳнатни муҳофаза қилишга оид талабларга риоя этганлик учун ходимларни тақдирлаш ва моддий рағбатлантириш чора-тадбирларини кўриш;</w:t>
      </w:r>
      <w:bookmarkEnd w:id="197"/>
    </w:p>
    <w:p w:rsidR="00F5633F" w:rsidRDefault="00F5633F">
      <w:pPr>
        <w:ind w:firstLine="567"/>
        <w:jc w:val="both"/>
        <w:rPr>
          <w:color w:val="000000"/>
          <w:sz w:val="26"/>
          <w:szCs w:val="26"/>
          <w:lang w:val="uz-Cyrl-UZ"/>
        </w:rPr>
      </w:pPr>
      <w:bookmarkStart w:id="198" w:name="3031704"/>
      <w:r>
        <w:rPr>
          <w:color w:val="000000"/>
          <w:sz w:val="26"/>
          <w:szCs w:val="26"/>
          <w:lang w:val="uz-Cyrl-UZ"/>
        </w:rPr>
        <w:t>меҳнатни муҳофаза қилишга оид талабларни бузганликда айбдор ходимларни интизомий жавобгарликка тортиш.</w:t>
      </w:r>
      <w:bookmarkEnd w:id="198"/>
    </w:p>
    <w:p w:rsidR="00F5633F" w:rsidRDefault="00F5633F">
      <w:pPr>
        <w:ind w:firstLine="567"/>
        <w:jc w:val="both"/>
        <w:rPr>
          <w:color w:val="000000"/>
          <w:sz w:val="26"/>
          <w:szCs w:val="26"/>
          <w:lang w:val="uz-Cyrl-UZ"/>
        </w:rPr>
      </w:pPr>
      <w:r>
        <w:rPr>
          <w:color w:val="000000"/>
          <w:sz w:val="26"/>
          <w:szCs w:val="26"/>
          <w:lang w:val="uz-Cyrl-UZ"/>
        </w:rPr>
        <w:t>Иш берувчи қонун ҳужжатларига мувофиқ бошқа ҳуқу</w:t>
      </w:r>
      <w:bookmarkStart w:id="199" w:name="3031708"/>
      <w:r>
        <w:rPr>
          <w:color w:val="000000"/>
          <w:sz w:val="26"/>
          <w:szCs w:val="26"/>
          <w:lang w:val="uz-Cyrl-UZ"/>
        </w:rPr>
        <w:t>қларга ҳам эга бўлиши мумкин.</w:t>
      </w:r>
      <w:bookmarkEnd w:id="199"/>
    </w:p>
    <w:p w:rsidR="00F5633F" w:rsidRDefault="00F5633F">
      <w:pPr>
        <w:ind w:firstLine="567"/>
        <w:jc w:val="both"/>
        <w:rPr>
          <w:color w:val="000000"/>
          <w:sz w:val="26"/>
          <w:szCs w:val="26"/>
          <w:lang w:val="uz-Cyrl-UZ"/>
        </w:rPr>
      </w:pPr>
      <w:bookmarkStart w:id="200" w:name="3031711"/>
      <w:r>
        <w:rPr>
          <w:color w:val="000000"/>
          <w:sz w:val="26"/>
          <w:szCs w:val="26"/>
          <w:lang w:val="uz-Cyrl-UZ"/>
        </w:rPr>
        <w:t>Иш берувчи:</w:t>
      </w:r>
      <w:bookmarkEnd w:id="200"/>
    </w:p>
    <w:p w:rsidR="00F5633F" w:rsidRDefault="00F5633F">
      <w:pPr>
        <w:ind w:firstLine="567"/>
        <w:jc w:val="both"/>
        <w:rPr>
          <w:color w:val="000000"/>
          <w:sz w:val="26"/>
          <w:szCs w:val="26"/>
          <w:lang w:val="uz-Cyrl-UZ"/>
        </w:rPr>
      </w:pPr>
      <w:bookmarkStart w:id="201" w:name="3031713"/>
      <w:r>
        <w:rPr>
          <w:color w:val="000000"/>
          <w:sz w:val="26"/>
          <w:szCs w:val="26"/>
          <w:lang w:val="uz-Cyrl-UZ"/>
        </w:rPr>
        <w:t>ҳар бир иш ўрнида меҳнат шароитларининг меҳнатни муҳофаза қилиш талабларига мувофиқ бўлишини таъминлаши;</w:t>
      </w:r>
      <w:bookmarkEnd w:id="201"/>
    </w:p>
    <w:p w:rsidR="00F5633F" w:rsidRDefault="00F5633F">
      <w:pPr>
        <w:ind w:firstLine="567"/>
        <w:jc w:val="both"/>
        <w:rPr>
          <w:color w:val="000000"/>
          <w:sz w:val="26"/>
          <w:szCs w:val="26"/>
          <w:lang w:val="uz-Cyrl-UZ"/>
        </w:rPr>
      </w:pPr>
      <w:bookmarkStart w:id="202" w:name="3031715"/>
      <w:r>
        <w:rPr>
          <w:color w:val="000000"/>
          <w:sz w:val="26"/>
          <w:szCs w:val="26"/>
          <w:lang w:val="uz-Cyrl-UZ"/>
        </w:rPr>
        <w:t>бинолар, иншоотлар, асбоб-ускуналардан фойдаланиш, технологик жараёнларни амалга ошириш чоғида, шунингдек ишлаб чиқаришда хом ашё ва материалларни қўллаш, ишлар бажариш ва хизматлар кўрсатиш чоғида ходимларнинг хавфсизлигини таъминлаши;</w:t>
      </w:r>
      <w:bookmarkEnd w:id="202"/>
    </w:p>
    <w:p w:rsidR="00F5633F" w:rsidRDefault="00F5633F">
      <w:pPr>
        <w:ind w:firstLine="567"/>
        <w:jc w:val="both"/>
        <w:rPr>
          <w:color w:val="000000"/>
          <w:sz w:val="26"/>
          <w:szCs w:val="26"/>
          <w:lang w:val="uz-Cyrl-UZ"/>
        </w:rPr>
      </w:pPr>
      <w:bookmarkStart w:id="203" w:name="3031717"/>
      <w:r>
        <w:rPr>
          <w:color w:val="000000"/>
          <w:sz w:val="26"/>
          <w:szCs w:val="26"/>
          <w:lang w:val="uz-Cyrl-UZ"/>
        </w:rPr>
        <w:t>иш ўринларида меҳнат шароитларининг ҳолати, айниқса зарарли ишлаб чиқариш омиллари ва хавфли ишлаб чиқариш омиллари юзасидан назоратни амалга ошириши;</w:t>
      </w:r>
      <w:bookmarkEnd w:id="203"/>
    </w:p>
    <w:p w:rsidR="00F5633F" w:rsidRDefault="00F5633F">
      <w:pPr>
        <w:ind w:firstLine="567"/>
        <w:jc w:val="both"/>
        <w:rPr>
          <w:color w:val="000000"/>
          <w:sz w:val="26"/>
          <w:szCs w:val="26"/>
          <w:lang w:val="uz-Cyrl-UZ"/>
        </w:rPr>
      </w:pPr>
      <w:r>
        <w:rPr>
          <w:color w:val="000000"/>
          <w:sz w:val="26"/>
          <w:szCs w:val="26"/>
          <w:lang w:val="uz-Cyrl-UZ"/>
        </w:rPr>
        <w:t>меҳнат шароитлари тўғрисида, шу жумладан касб касалликлари ва бош</w:t>
      </w:r>
      <w:bookmarkStart w:id="204" w:name="3031718"/>
      <w:r>
        <w:rPr>
          <w:color w:val="000000"/>
          <w:sz w:val="26"/>
          <w:szCs w:val="26"/>
          <w:lang w:val="uz-Cyrl-UZ"/>
        </w:rPr>
        <w:t>қа касалликлар хавфи мавжудлиги, муайян иш ўринларида ва ишлаб чиқаришда меҳнатни муҳофаза қилишнинг ҳолати ҳақида, шунингдек шу муносабат билан ходимларга берилиши лозим бўлган имтиёзлар ва компенсациялар, шахсий ҳимоя воситалари тўғрисида ходимларни ўз вақтида хабардор қилиши;</w:t>
      </w:r>
      <w:bookmarkEnd w:id="204"/>
    </w:p>
    <w:p w:rsidR="00F5633F" w:rsidRDefault="00F5633F">
      <w:pPr>
        <w:ind w:firstLine="567"/>
        <w:jc w:val="both"/>
        <w:rPr>
          <w:color w:val="000000"/>
          <w:sz w:val="26"/>
          <w:szCs w:val="26"/>
          <w:lang w:val="uz-Cyrl-UZ"/>
        </w:rPr>
      </w:pPr>
      <w:bookmarkStart w:id="205" w:name="3031720"/>
      <w:r>
        <w:rPr>
          <w:color w:val="000000"/>
          <w:sz w:val="26"/>
          <w:szCs w:val="26"/>
          <w:lang w:val="uz-Cyrl-UZ"/>
        </w:rPr>
        <w:t>қонун ҳужжатларида белгиланган тартибда меҳнатни муҳофаза қилиш хизматини ва йўл ҳаракати хавфсизлиги хизматини ташкил этиши;</w:t>
      </w:r>
      <w:bookmarkEnd w:id="205"/>
    </w:p>
    <w:p w:rsidR="00F5633F" w:rsidRDefault="00F5633F">
      <w:pPr>
        <w:ind w:firstLine="567"/>
        <w:jc w:val="both"/>
        <w:rPr>
          <w:color w:val="000000"/>
          <w:sz w:val="26"/>
          <w:szCs w:val="26"/>
          <w:lang w:val="uz-Cyrl-UZ"/>
        </w:rPr>
      </w:pPr>
      <w:r>
        <w:rPr>
          <w:color w:val="000000"/>
          <w:sz w:val="26"/>
          <w:szCs w:val="26"/>
          <w:lang w:val="uz-Cyrl-UZ"/>
        </w:rPr>
        <w:t>ходимларни белгиланган нормалар бўйича сут, даволаш-профилактика озиқ-</w:t>
      </w:r>
      <w:bookmarkStart w:id="206" w:name="3031722"/>
      <w:r>
        <w:rPr>
          <w:color w:val="000000"/>
          <w:sz w:val="26"/>
          <w:szCs w:val="26"/>
          <w:lang w:val="uz-Cyrl-UZ"/>
        </w:rPr>
        <w:t xml:space="preserve">овқати, газланган тузли сув, шахсий ҳимоя ҳамда гигиена воситалари билан таъминлаши, шунингдек жамоавий ҳимоя воситалари қўлланилишини таъминлаши; </w:t>
      </w:r>
      <w:bookmarkEnd w:id="206"/>
    </w:p>
    <w:p w:rsidR="00F5633F" w:rsidRDefault="00F5633F">
      <w:pPr>
        <w:ind w:firstLine="567"/>
        <w:jc w:val="both"/>
        <w:rPr>
          <w:color w:val="000000"/>
          <w:sz w:val="26"/>
          <w:szCs w:val="26"/>
          <w:lang w:val="uz-Cyrl-UZ"/>
        </w:rPr>
      </w:pPr>
      <w:bookmarkStart w:id="207" w:name="3031724"/>
      <w:r>
        <w:rPr>
          <w:color w:val="000000"/>
          <w:sz w:val="26"/>
          <w:szCs w:val="26"/>
          <w:lang w:val="uz-Cyrl-UZ"/>
        </w:rPr>
        <w:t>ходимларнинг меҳнатни муҳофаза қилиш бўйича йўл-йўриқлар олишини, меҳнатни муҳофаза қилиш масалалари бўйича ўқувдан, қайта тайёргарликдан ўтишини, малака оширишини ва билимлари текширилишини таъминлаши;</w:t>
      </w:r>
      <w:bookmarkEnd w:id="207"/>
    </w:p>
    <w:p w:rsidR="00F5633F" w:rsidRDefault="00F5633F">
      <w:pPr>
        <w:ind w:firstLine="567"/>
        <w:jc w:val="both"/>
        <w:rPr>
          <w:color w:val="000000"/>
          <w:sz w:val="26"/>
          <w:szCs w:val="26"/>
          <w:lang w:val="uz-Cyrl-UZ"/>
        </w:rPr>
      </w:pPr>
      <w:bookmarkStart w:id="208" w:name="3031726"/>
      <w:r>
        <w:rPr>
          <w:color w:val="000000"/>
          <w:sz w:val="26"/>
          <w:szCs w:val="26"/>
          <w:lang w:val="uz-Cyrl-UZ"/>
        </w:rPr>
        <w:t>меҳнатни муҳофаза қилиш бўйича ўқувдан ўтмаган, йўл-йўриқлар олмаган ва билимлари текширилмаган шахсларни ишга қўймаслиги;</w:t>
      </w:r>
      <w:bookmarkEnd w:id="208"/>
    </w:p>
    <w:p w:rsidR="00F5633F" w:rsidRDefault="00F5633F">
      <w:pPr>
        <w:ind w:firstLine="567"/>
        <w:jc w:val="both"/>
        <w:rPr>
          <w:color w:val="000000"/>
          <w:sz w:val="26"/>
          <w:szCs w:val="26"/>
          <w:lang w:val="uz-Cyrl-UZ"/>
        </w:rPr>
      </w:pPr>
      <w:r>
        <w:rPr>
          <w:color w:val="000000"/>
          <w:sz w:val="26"/>
          <w:szCs w:val="26"/>
          <w:lang w:val="uz-Cyrl-UZ"/>
        </w:rPr>
        <w:t>ходимларга имтиёзлар ва компенсациялар белгиланадиган, имтиёзли шартларда пенсияга чиқиш ҳуқу</w:t>
      </w:r>
      <w:bookmarkStart w:id="209" w:name="3031727"/>
      <w:r>
        <w:rPr>
          <w:color w:val="000000"/>
          <w:sz w:val="26"/>
          <w:szCs w:val="26"/>
          <w:lang w:val="uz-Cyrl-UZ"/>
        </w:rPr>
        <w:t>қи бериладиган, ногиронлар банд бўлган зарарли, хавфли ва бошқача меҳнат шароитларига эга иш ўринларида қонун ҳужжатларида белгиланган тартибда иш ўринларининг меҳнат шароитлари бўйича аттестациясини ўтказиши;</w:t>
      </w:r>
      <w:bookmarkEnd w:id="209"/>
    </w:p>
    <w:p w:rsidR="00F5633F" w:rsidRDefault="00F5633F">
      <w:pPr>
        <w:ind w:firstLine="567"/>
        <w:jc w:val="both"/>
        <w:rPr>
          <w:color w:val="000000"/>
          <w:sz w:val="26"/>
          <w:szCs w:val="26"/>
          <w:lang w:val="uz-Cyrl-UZ"/>
        </w:rPr>
      </w:pPr>
      <w:bookmarkStart w:id="210" w:name="3031728"/>
      <w:r>
        <w:rPr>
          <w:color w:val="000000"/>
          <w:sz w:val="26"/>
          <w:szCs w:val="26"/>
          <w:lang w:val="uz-Cyrl-UZ"/>
        </w:rPr>
        <w:t>дастлабки тарзда (ишга кираётганда) ва даврий (меҳнат фаолияти давомида) мажбурий тиббий кўриклар белгиланган тартибда ўтказилишини ташкил этиши;</w:t>
      </w:r>
      <w:bookmarkEnd w:id="210"/>
    </w:p>
    <w:p w:rsidR="00F5633F" w:rsidRDefault="00F5633F">
      <w:pPr>
        <w:ind w:firstLine="567"/>
        <w:jc w:val="both"/>
        <w:rPr>
          <w:color w:val="000000"/>
          <w:sz w:val="26"/>
          <w:szCs w:val="26"/>
          <w:lang w:val="uz-Cyrl-UZ"/>
        </w:rPr>
      </w:pPr>
      <w:r>
        <w:rPr>
          <w:color w:val="000000"/>
          <w:sz w:val="26"/>
          <w:szCs w:val="26"/>
          <w:lang w:val="uz-Cyrl-UZ"/>
        </w:rPr>
        <w:t>меҳнатни муҳофаза қилишга оид талабларга риоя этилиши устидан давлат назорати ва текширувини амалга оширувчи органларга, шунингдек касаба уюшмаларига ва ходимларнинг бош</w:t>
      </w:r>
      <w:bookmarkStart w:id="211" w:name="3031729"/>
      <w:r>
        <w:rPr>
          <w:color w:val="000000"/>
          <w:sz w:val="26"/>
          <w:szCs w:val="26"/>
          <w:lang w:val="uz-Cyrl-UZ"/>
        </w:rPr>
        <w:t xml:space="preserve">қа вакиллик органларига уларнинг меҳнатни муҳофаза қилиш ҳолати, </w:t>
      </w:r>
      <w:r>
        <w:rPr>
          <w:color w:val="000000"/>
          <w:sz w:val="26"/>
          <w:szCs w:val="26"/>
          <w:lang w:val="uz-Cyrl-UZ"/>
        </w:rPr>
        <w:lastRenderedPageBreak/>
        <w:t>бахтсиз ҳодисаларни ва касб касалликларини текшириши юзасидан назоратни, текширишни ва мониторингни амалга ошириши учун зарур бўлган ахборот ва материалларни тақдим этиши;</w:t>
      </w:r>
      <w:bookmarkEnd w:id="211"/>
    </w:p>
    <w:p w:rsidR="00F5633F" w:rsidRDefault="00F5633F">
      <w:pPr>
        <w:ind w:firstLine="567"/>
        <w:jc w:val="both"/>
        <w:rPr>
          <w:color w:val="000000"/>
          <w:sz w:val="26"/>
          <w:szCs w:val="26"/>
          <w:lang w:val="uz-Cyrl-UZ"/>
        </w:rPr>
      </w:pPr>
      <w:r>
        <w:rPr>
          <w:color w:val="000000"/>
          <w:sz w:val="26"/>
          <w:szCs w:val="26"/>
          <w:lang w:val="uz-Cyrl-UZ"/>
        </w:rPr>
        <w:t>авария вазиятларининг олдини олиш, бундай вазиятлар юзага келганда ходимларнинг ҳаёти ва со</w:t>
      </w:r>
      <w:bookmarkStart w:id="212" w:name="3031731"/>
      <w:r>
        <w:rPr>
          <w:color w:val="000000"/>
          <w:sz w:val="26"/>
          <w:szCs w:val="26"/>
          <w:lang w:val="uz-Cyrl-UZ"/>
        </w:rPr>
        <w:t>ғлиғини сақлаш, шу жумладан жабрланганларга биринчи ёрдам кўрсатиш бўйича чора-тадбирлар кўриши;</w:t>
      </w:r>
      <w:bookmarkEnd w:id="212"/>
    </w:p>
    <w:p w:rsidR="00F5633F" w:rsidRDefault="00F5633F">
      <w:pPr>
        <w:ind w:firstLine="567"/>
        <w:jc w:val="both"/>
        <w:rPr>
          <w:color w:val="000000"/>
          <w:sz w:val="26"/>
          <w:szCs w:val="26"/>
          <w:lang w:val="uz-Cyrl-UZ"/>
        </w:rPr>
      </w:pPr>
      <w:r>
        <w:rPr>
          <w:color w:val="000000"/>
          <w:sz w:val="26"/>
          <w:szCs w:val="26"/>
          <w:lang w:val="uz-Cyrl-UZ"/>
        </w:rPr>
        <w:t>меҳнатни муҳофаза қилишга оид талабларга риоя этилиши устидан давлат назорати ва текширувини амалга оширувчи органларнинг кўрсатмаларини бажариши ҳамда касаба уюшмаларининг ва ходимлар бош</w:t>
      </w:r>
      <w:bookmarkStart w:id="213" w:name="3031732"/>
      <w:r>
        <w:rPr>
          <w:color w:val="000000"/>
          <w:sz w:val="26"/>
          <w:szCs w:val="26"/>
          <w:lang w:val="uz-Cyrl-UZ"/>
        </w:rPr>
        <w:t>қа вакиллик органларининг тақдимномаларини кўриб чиқиши;</w:t>
      </w:r>
      <w:bookmarkEnd w:id="213"/>
    </w:p>
    <w:p w:rsidR="00F5633F" w:rsidRDefault="00F5633F">
      <w:pPr>
        <w:ind w:firstLine="567"/>
        <w:jc w:val="both"/>
        <w:rPr>
          <w:color w:val="000000"/>
          <w:sz w:val="26"/>
          <w:szCs w:val="26"/>
          <w:lang w:val="uz-Cyrl-UZ"/>
        </w:rPr>
      </w:pPr>
      <w:bookmarkStart w:id="214" w:name="3031733"/>
      <w:r>
        <w:rPr>
          <w:color w:val="000000"/>
          <w:sz w:val="26"/>
          <w:szCs w:val="26"/>
          <w:lang w:val="uz-Cyrl-UZ"/>
        </w:rPr>
        <w:t>ишлаб чиқаришдаги бахтсиз ҳодисалар ва касб касалликларидан давлат томонидан мажбурий ижтимоий суғурта қилинишини, шунингдек иш берувчининг фуқаролик жавобгарлиги мажбурий суғурта қилинишини таъминлаши;</w:t>
      </w:r>
      <w:bookmarkEnd w:id="214"/>
    </w:p>
    <w:p w:rsidR="00F5633F" w:rsidRDefault="00F5633F">
      <w:pPr>
        <w:ind w:firstLine="567"/>
        <w:jc w:val="both"/>
        <w:rPr>
          <w:color w:val="000000"/>
          <w:sz w:val="26"/>
          <w:szCs w:val="26"/>
          <w:lang w:val="uz-Cyrl-UZ"/>
        </w:rPr>
      </w:pPr>
      <w:bookmarkStart w:id="215" w:name="3031734"/>
      <w:r>
        <w:rPr>
          <w:color w:val="000000"/>
          <w:sz w:val="26"/>
          <w:szCs w:val="26"/>
          <w:lang w:val="uz-Cyrl-UZ"/>
        </w:rPr>
        <w:t>ишлаб чиқаришдаги бахтсиз ҳодисаларни ва касб касалликларини белгиланган тартибда текширувдан ўтказиши, шунингдек уларнинг ҳисобини юритиши шарт.</w:t>
      </w:r>
      <w:bookmarkEnd w:id="215"/>
    </w:p>
    <w:p w:rsidR="00F5633F" w:rsidRDefault="00F5633F">
      <w:pPr>
        <w:ind w:firstLine="567"/>
        <w:jc w:val="both"/>
        <w:rPr>
          <w:color w:val="000000"/>
          <w:sz w:val="26"/>
          <w:szCs w:val="26"/>
          <w:lang w:val="uz-Cyrl-UZ"/>
        </w:rPr>
      </w:pPr>
      <w:r>
        <w:rPr>
          <w:color w:val="000000"/>
          <w:sz w:val="26"/>
          <w:szCs w:val="26"/>
          <w:lang w:val="uz-Cyrl-UZ"/>
        </w:rPr>
        <w:t>Иш берувчининг зиммасида қонун ҳужжатларига мувофиқ бош</w:t>
      </w:r>
      <w:bookmarkStart w:id="216" w:name="3031736"/>
      <w:r>
        <w:rPr>
          <w:color w:val="000000"/>
          <w:sz w:val="26"/>
          <w:szCs w:val="26"/>
          <w:lang w:val="uz-Cyrl-UZ"/>
        </w:rPr>
        <w:t>қа мажбуриятлар ҳам бўлиши мумкин.</w:t>
      </w:r>
      <w:bookmarkEnd w:id="216"/>
    </w:p>
    <w:p w:rsidR="00F5633F" w:rsidRDefault="00F5633F">
      <w:pPr>
        <w:ind w:firstLine="567"/>
        <w:jc w:val="both"/>
        <w:divId w:val="812258582"/>
        <w:rPr>
          <w:b/>
          <w:bCs/>
          <w:color w:val="000080"/>
          <w:sz w:val="26"/>
          <w:szCs w:val="26"/>
        </w:rPr>
      </w:pPr>
      <w:r>
        <w:rPr>
          <w:rStyle w:val="clauseprfx1"/>
          <w:b/>
          <w:bCs/>
          <w:color w:val="000080"/>
          <w:sz w:val="26"/>
          <w:szCs w:val="26"/>
        </w:rPr>
        <w:t xml:space="preserve">24-модда. </w:t>
      </w:r>
      <w:r>
        <w:rPr>
          <w:rStyle w:val="clausesuff1"/>
          <w:b/>
          <w:bCs/>
          <w:color w:val="000080"/>
          <w:sz w:val="26"/>
          <w:szCs w:val="26"/>
        </w:rPr>
        <w:t>Мажбурий тиббий кўриклар</w:t>
      </w:r>
      <w:bookmarkStart w:id="217" w:name="3031742"/>
      <w:bookmarkEnd w:id="217"/>
    </w:p>
    <w:p w:rsidR="00F5633F" w:rsidRDefault="00F5633F">
      <w:pPr>
        <w:ind w:firstLine="567"/>
        <w:jc w:val="both"/>
        <w:rPr>
          <w:color w:val="000000"/>
          <w:sz w:val="26"/>
          <w:szCs w:val="26"/>
        </w:rPr>
      </w:pPr>
      <w:r>
        <w:rPr>
          <w:color w:val="000000"/>
          <w:sz w:val="26"/>
          <w:szCs w:val="26"/>
        </w:rPr>
        <w:t>Иш берувчи ўн саккиз ёшга тўлмаган шахсларнинг ва умумий белгиланган пенсия ёшига етган шахсларнинг, ногиронларнинг, шунингдек бир қатор касблар ва ишлаб чиқаришлар ходимларининг Ўзбекистон Республикаси С</w:t>
      </w:r>
      <w:bookmarkStart w:id="218" w:name="3031743"/>
      <w:r>
        <w:rPr>
          <w:color w:val="000000"/>
          <w:sz w:val="26"/>
          <w:szCs w:val="26"/>
        </w:rPr>
        <w:t>оғлиқни сақлаш вазирлиги томонидан белгиланган тартибда дастлабки тарзда (ишга кираётганда) ва даврий (меҳнат фаолияти давомида) мажбурий тиббий кўриклардан ўтказилишини ташкил этиши шарт.</w:t>
      </w:r>
      <w:bookmarkEnd w:id="218"/>
    </w:p>
    <w:p w:rsidR="00F5633F" w:rsidRDefault="00F5633F">
      <w:pPr>
        <w:ind w:firstLine="567"/>
        <w:jc w:val="both"/>
        <w:rPr>
          <w:color w:val="000000"/>
          <w:sz w:val="26"/>
          <w:szCs w:val="26"/>
        </w:rPr>
      </w:pPr>
      <w:bookmarkStart w:id="219" w:name="3031745"/>
      <w:r>
        <w:rPr>
          <w:color w:val="000000"/>
          <w:sz w:val="26"/>
          <w:szCs w:val="26"/>
        </w:rPr>
        <w:t>Тиббий кўриклар ташкилотларга тиббий хизматлар кўрсатувчи даволаш-профилактика муассасалари томонидан, бундай муассасалар мавжуд бўлмаган тақдирда эса ташкилот жойлашган ердаги ҳудудий даволаш-профилактика муассасаси томонидан ўтказилади.</w:t>
      </w:r>
      <w:bookmarkEnd w:id="219"/>
    </w:p>
    <w:p w:rsidR="00F5633F" w:rsidRDefault="00F5633F">
      <w:pPr>
        <w:ind w:firstLine="567"/>
        <w:jc w:val="both"/>
        <w:rPr>
          <w:color w:val="000000"/>
          <w:sz w:val="26"/>
          <w:szCs w:val="26"/>
        </w:rPr>
      </w:pPr>
      <w:r>
        <w:rPr>
          <w:color w:val="000000"/>
          <w:sz w:val="26"/>
          <w:szCs w:val="26"/>
        </w:rPr>
        <w:t>Қонун ҳужжатларига мувофиқ мажбурий тиббий кўриклардан ўтиши лозим бўлган шахслар бош</w:t>
      </w:r>
      <w:bookmarkStart w:id="220" w:name="3031746"/>
      <w:r>
        <w:rPr>
          <w:color w:val="000000"/>
          <w:sz w:val="26"/>
          <w:szCs w:val="26"/>
        </w:rPr>
        <w:t>қа ишга ўтказилган тақдирда ҳам тиббий кўрикларни ўтказиш мажбурияти иш берувчининг зиммасига юклатилади.</w:t>
      </w:r>
      <w:bookmarkEnd w:id="220"/>
    </w:p>
    <w:p w:rsidR="00F5633F" w:rsidRDefault="00F5633F">
      <w:pPr>
        <w:ind w:firstLine="567"/>
        <w:jc w:val="both"/>
        <w:rPr>
          <w:color w:val="000000"/>
          <w:sz w:val="26"/>
          <w:szCs w:val="26"/>
        </w:rPr>
      </w:pPr>
      <w:bookmarkStart w:id="221" w:name="3031747"/>
      <w:r>
        <w:rPr>
          <w:color w:val="000000"/>
          <w:sz w:val="26"/>
          <w:szCs w:val="26"/>
        </w:rPr>
        <w:t>Тиббий кўриклардан ўтилиши муносабати билан ходимлар чиқимдор бўлмайдилар.</w:t>
      </w:r>
      <w:bookmarkEnd w:id="221"/>
    </w:p>
    <w:p w:rsidR="00F5633F" w:rsidRDefault="00F5633F">
      <w:pPr>
        <w:ind w:firstLine="567"/>
        <w:jc w:val="both"/>
        <w:rPr>
          <w:color w:val="000000"/>
          <w:sz w:val="26"/>
          <w:szCs w:val="26"/>
        </w:rPr>
      </w:pPr>
      <w:r>
        <w:rPr>
          <w:color w:val="000000"/>
          <w:sz w:val="26"/>
          <w:szCs w:val="26"/>
        </w:rPr>
        <w:t>Ходимлар тиббий кўриклардан ўтишдан бўйин товлашга</w:t>
      </w:r>
      <w:bookmarkStart w:id="222" w:name="3031748"/>
      <w:r>
        <w:rPr>
          <w:color w:val="000000"/>
          <w:sz w:val="26"/>
          <w:szCs w:val="26"/>
        </w:rPr>
        <w:t xml:space="preserve"> ҳақли эмас.</w:t>
      </w:r>
      <w:bookmarkEnd w:id="222"/>
    </w:p>
    <w:p w:rsidR="00F5633F" w:rsidRDefault="00F5633F">
      <w:pPr>
        <w:ind w:firstLine="567"/>
        <w:jc w:val="both"/>
        <w:rPr>
          <w:color w:val="000000"/>
          <w:sz w:val="26"/>
          <w:szCs w:val="26"/>
        </w:rPr>
      </w:pPr>
      <w:r>
        <w:rPr>
          <w:color w:val="000000"/>
          <w:sz w:val="26"/>
          <w:szCs w:val="26"/>
        </w:rPr>
        <w:t>Ходимлар тиббий кўриклардан ўтишдан бўйин товлаган ёки улар ўтказилган текширувлар натижаларига кўра тиббий комиссиялар томонидан берилган тавсияларни бажармаган тақдирда иш берувчи уларни ишга қўймасликка</w:t>
      </w:r>
      <w:bookmarkStart w:id="223" w:name="3031749"/>
      <w:r>
        <w:rPr>
          <w:color w:val="000000"/>
          <w:sz w:val="26"/>
          <w:szCs w:val="26"/>
        </w:rPr>
        <w:t xml:space="preserve"> ҳақли.</w:t>
      </w:r>
      <w:bookmarkEnd w:id="223"/>
    </w:p>
    <w:p w:rsidR="00F5633F" w:rsidRDefault="00F5633F">
      <w:pPr>
        <w:ind w:firstLine="567"/>
        <w:jc w:val="both"/>
        <w:rPr>
          <w:color w:val="000000"/>
          <w:sz w:val="26"/>
          <w:szCs w:val="26"/>
        </w:rPr>
      </w:pPr>
      <w:r>
        <w:rPr>
          <w:color w:val="000000"/>
          <w:sz w:val="26"/>
          <w:szCs w:val="26"/>
        </w:rPr>
        <w:t>Агар ходим ўз соғлиғининг ҳолати меҳнат шароитлари билан боғлиқ ҳолда ёмонлашган деб ҳисобласа, у навбатдан ташқари тиббий кўрик ўтказилишини талаб қилиш ҳуқу</w:t>
      </w:r>
      <w:bookmarkStart w:id="224" w:name="3031750"/>
      <w:r>
        <w:rPr>
          <w:color w:val="000000"/>
          <w:sz w:val="26"/>
          <w:szCs w:val="26"/>
        </w:rPr>
        <w:t>қига эга.</w:t>
      </w:r>
      <w:bookmarkEnd w:id="224"/>
    </w:p>
    <w:p w:rsidR="00F5633F" w:rsidRDefault="00F5633F">
      <w:pPr>
        <w:ind w:firstLine="567"/>
        <w:jc w:val="both"/>
        <w:rPr>
          <w:color w:val="000000"/>
          <w:sz w:val="26"/>
          <w:szCs w:val="26"/>
        </w:rPr>
      </w:pPr>
      <w:bookmarkStart w:id="225" w:name="3031751"/>
      <w:r>
        <w:rPr>
          <w:color w:val="000000"/>
          <w:sz w:val="26"/>
          <w:szCs w:val="26"/>
        </w:rPr>
        <w:t>Тиббий кўрикларни ўтказиш вақтида ходимнинг иш жойи (лавозими) ва ўртача ойлик иш ҳақи сақланади.</w:t>
      </w:r>
      <w:bookmarkEnd w:id="225"/>
    </w:p>
    <w:p w:rsidR="00F5633F" w:rsidRDefault="00F5633F">
      <w:pPr>
        <w:ind w:firstLine="567"/>
        <w:jc w:val="both"/>
        <w:divId w:val="1908566835"/>
        <w:rPr>
          <w:lang w:val="uz-Cyrl-UZ"/>
        </w:rPr>
      </w:pPr>
      <w:r>
        <w:rPr>
          <w:rStyle w:val="clauseprfx1"/>
          <w:b/>
          <w:bCs/>
          <w:color w:val="000080"/>
          <w:sz w:val="26"/>
          <w:szCs w:val="26"/>
          <w:lang w:val="uz-Cyrl-UZ"/>
        </w:rPr>
        <w:t xml:space="preserve">25-модда. </w:t>
      </w:r>
      <w:r>
        <w:rPr>
          <w:rStyle w:val="clausesuff1"/>
          <w:b/>
          <w:bCs/>
          <w:color w:val="000080"/>
          <w:sz w:val="26"/>
          <w:szCs w:val="26"/>
          <w:lang w:val="uz-Cyrl-UZ"/>
        </w:rPr>
        <w:t xml:space="preserve">Ходимларга меҳнатни муҳофаза қилиш бўйича йўл-йўриқлар бериш ва уларни ўқитиш </w:t>
      </w:r>
      <w:bookmarkStart w:id="226" w:name="3031752"/>
      <w:bookmarkEnd w:id="226"/>
    </w:p>
    <w:p w:rsidR="00F5633F" w:rsidRDefault="00F5633F">
      <w:pPr>
        <w:ind w:firstLine="567"/>
        <w:jc w:val="both"/>
        <w:rPr>
          <w:color w:val="000000"/>
          <w:sz w:val="26"/>
          <w:szCs w:val="26"/>
          <w:lang w:val="uz-Cyrl-UZ"/>
        </w:rPr>
      </w:pPr>
      <w:r>
        <w:rPr>
          <w:color w:val="000000"/>
          <w:sz w:val="26"/>
          <w:szCs w:val="26"/>
          <w:lang w:val="uz-Cyrl-UZ"/>
        </w:rPr>
        <w:t>Иш берувчи барча янги ишга кираётган, шунингдек бош</w:t>
      </w:r>
      <w:bookmarkStart w:id="227" w:name="3031753"/>
      <w:r>
        <w:rPr>
          <w:color w:val="000000"/>
          <w:sz w:val="26"/>
          <w:szCs w:val="26"/>
          <w:lang w:val="uz-Cyrl-UZ"/>
        </w:rPr>
        <w:t>қа ишга ўтказилаётган ходимлар учун меҳнатни муҳофаза қилиш бўйича йўл-йўриқлар бериши, ишларни бажаришнинг хавфсиз услублари ва усулларини ҳамда бахтсиз ҳодисалардан жабрланганларга ёрдам кўрсатишга ўқитишни ташкил этиши шарт.</w:t>
      </w:r>
      <w:bookmarkEnd w:id="227"/>
    </w:p>
    <w:p w:rsidR="00F5633F" w:rsidRDefault="00F5633F">
      <w:pPr>
        <w:ind w:firstLine="567"/>
        <w:jc w:val="both"/>
        <w:rPr>
          <w:color w:val="000000"/>
          <w:sz w:val="26"/>
          <w:szCs w:val="26"/>
          <w:lang w:val="uz-Cyrl-UZ"/>
        </w:rPr>
      </w:pPr>
      <w:r>
        <w:rPr>
          <w:color w:val="000000"/>
          <w:sz w:val="26"/>
          <w:szCs w:val="26"/>
          <w:lang w:val="uz-Cyrl-UZ"/>
        </w:rPr>
        <w:t xml:space="preserve">Хавфлилиги юқори бўлган ишлаб чиқаришга ишга кираётган ёки касбий танлов талаб этиладиган ишга кираётган ходимлар учун ишларни бажаришнинг хавфсиз услублари ва усулларига дастлабки тарзда тайёрлаш, касб бўйича имтиҳонлар топширган </w:t>
      </w:r>
      <w:r>
        <w:rPr>
          <w:color w:val="000000"/>
          <w:sz w:val="26"/>
          <w:szCs w:val="26"/>
          <w:lang w:val="uz-Cyrl-UZ"/>
        </w:rPr>
        <w:lastRenderedPageBreak/>
        <w:t>ҳолда бир ой мобайнида стажировка ва с</w:t>
      </w:r>
      <w:bookmarkStart w:id="228" w:name="3031754"/>
      <w:r>
        <w:rPr>
          <w:color w:val="000000"/>
          <w:sz w:val="26"/>
          <w:szCs w:val="26"/>
          <w:lang w:val="uz-Cyrl-UZ"/>
        </w:rPr>
        <w:t>ўнгра меҳнатни муҳофаза қилиш масалалари бўйича даврий аттестация ўтказилади.</w:t>
      </w:r>
      <w:bookmarkEnd w:id="228"/>
    </w:p>
    <w:p w:rsidR="00F5633F" w:rsidRDefault="00F5633F">
      <w:pPr>
        <w:ind w:firstLine="567"/>
        <w:jc w:val="both"/>
        <w:rPr>
          <w:color w:val="000000"/>
          <w:sz w:val="26"/>
          <w:szCs w:val="26"/>
          <w:lang w:val="uz-Cyrl-UZ"/>
        </w:rPr>
      </w:pPr>
      <w:bookmarkStart w:id="229" w:name="3031755"/>
      <w:r>
        <w:rPr>
          <w:color w:val="000000"/>
          <w:sz w:val="26"/>
          <w:szCs w:val="26"/>
          <w:lang w:val="uz-Cyrl-UZ"/>
        </w:rPr>
        <w:t>Ташкилотларнинг ходимлари, шу жумладан раҳбарлари ўз касблари ва иш турлари учун меҳнатни муҳофаза қилишнинг давлат бошқарувини амалга оширувчи давлат органлари томонидан белгиланган тартибда ҳамда муддатларда меҳнатни муҳофаза қилиш масалалари бўйича ўқувдан ўтиши, йўл-йўриқлар олиши, билимлари текширилиши ва аттестациядан ўтиши керак.</w:t>
      </w:r>
      <w:bookmarkEnd w:id="229"/>
    </w:p>
    <w:p w:rsidR="00F5633F" w:rsidRDefault="00F5633F">
      <w:pPr>
        <w:ind w:firstLine="567"/>
        <w:jc w:val="both"/>
        <w:rPr>
          <w:color w:val="000000"/>
          <w:sz w:val="26"/>
          <w:szCs w:val="26"/>
          <w:lang w:val="uz-Cyrl-UZ"/>
        </w:rPr>
      </w:pPr>
      <w:bookmarkStart w:id="230" w:name="3031756"/>
      <w:r>
        <w:rPr>
          <w:color w:val="000000"/>
          <w:sz w:val="26"/>
          <w:szCs w:val="26"/>
          <w:lang w:val="uz-Cyrl-UZ"/>
        </w:rPr>
        <w:t>Меҳнатни муҳофаза қилиш бўйича белгиланган тартибда ўқувдан ўтмаган, йўл-йўриқлар олмаган ва билимлари текширилмаган шахсларни ишга қўйиш тақиқланади.</w:t>
      </w:r>
      <w:bookmarkEnd w:id="230"/>
    </w:p>
    <w:p w:rsidR="00F5633F" w:rsidRDefault="00F5633F">
      <w:pPr>
        <w:ind w:firstLine="567"/>
        <w:jc w:val="both"/>
        <w:divId w:val="417366008"/>
        <w:rPr>
          <w:b/>
          <w:bCs/>
          <w:color w:val="000080"/>
          <w:sz w:val="26"/>
          <w:szCs w:val="26"/>
          <w:lang w:val="uz-Cyrl-UZ"/>
        </w:rPr>
      </w:pPr>
      <w:r>
        <w:rPr>
          <w:rStyle w:val="clauseprfx1"/>
          <w:b/>
          <w:bCs/>
          <w:color w:val="000080"/>
          <w:sz w:val="26"/>
          <w:szCs w:val="26"/>
          <w:lang w:val="uz-Cyrl-UZ"/>
        </w:rPr>
        <w:t xml:space="preserve">26-модда. </w:t>
      </w:r>
      <w:r>
        <w:rPr>
          <w:rStyle w:val="clausesuff1"/>
          <w:b/>
          <w:bCs/>
          <w:color w:val="000080"/>
          <w:sz w:val="26"/>
          <w:szCs w:val="26"/>
          <w:lang w:val="uz-Cyrl-UZ"/>
        </w:rPr>
        <w:t>Ишлаб чиқаришдаги бахтсиз ҳодисаларни ва касб касалликларини текшириш ҳамда ҳисобга олиш</w:t>
      </w:r>
      <w:bookmarkStart w:id="231" w:name="3031757"/>
      <w:bookmarkEnd w:id="231"/>
    </w:p>
    <w:p w:rsidR="00F5633F" w:rsidRDefault="00F5633F">
      <w:pPr>
        <w:ind w:firstLine="567"/>
        <w:jc w:val="both"/>
        <w:rPr>
          <w:color w:val="000000"/>
          <w:sz w:val="26"/>
          <w:szCs w:val="26"/>
          <w:lang w:val="uz-Cyrl-UZ"/>
        </w:rPr>
      </w:pPr>
      <w:r>
        <w:rPr>
          <w:color w:val="000000"/>
          <w:sz w:val="26"/>
          <w:szCs w:val="26"/>
          <w:lang w:val="uz-Cyrl-UZ"/>
        </w:rPr>
        <w:t>Ишлаб чиқаришдаги бахтсиз ҳодисалар ва ходимларнинг ўз меҳнат вазифаларини бажариши билан боғли</w:t>
      </w:r>
      <w:bookmarkStart w:id="232" w:name="3031760"/>
      <w:r>
        <w:rPr>
          <w:color w:val="000000"/>
          <w:sz w:val="26"/>
          <w:szCs w:val="26"/>
          <w:lang w:val="uz-Cyrl-UZ"/>
        </w:rPr>
        <w:t>қ ҳолда соғлиғининг бошқача тарзда шикастланиши, шунингдек касб касалликлари белгиланган тартибда текширилиши ҳамда ҳисобга олиниши шарт.</w:t>
      </w:r>
      <w:bookmarkEnd w:id="232"/>
    </w:p>
    <w:p w:rsidR="00F5633F" w:rsidRDefault="00F5633F">
      <w:pPr>
        <w:ind w:firstLine="567"/>
        <w:jc w:val="both"/>
        <w:rPr>
          <w:color w:val="000000"/>
          <w:sz w:val="26"/>
          <w:szCs w:val="26"/>
          <w:lang w:val="uz-Cyrl-UZ"/>
        </w:rPr>
      </w:pPr>
      <w:r>
        <w:rPr>
          <w:color w:val="000000"/>
          <w:sz w:val="26"/>
          <w:szCs w:val="26"/>
          <w:lang w:val="uz-Cyrl-UZ"/>
        </w:rPr>
        <w:t>Фуқаролик-ҳуқу</w:t>
      </w:r>
      <w:bookmarkStart w:id="233" w:name="3031761"/>
      <w:r>
        <w:rPr>
          <w:color w:val="000000"/>
          <w:sz w:val="26"/>
          <w:szCs w:val="26"/>
          <w:lang w:val="uz-Cyrl-UZ"/>
        </w:rPr>
        <w:t>қий шартномалар бўйича ишлар бажарувчи (хизматлар кўрсатувчи) шахсларга нисбатан ҳам ишлаб чиқаришдаги бахтсиз ҳодисалар ҳамда соғлиғининг бошқача тарзда шикастланиши, касб касалликлари белгиланган тартибда текширилиши ва ҳисобга олиниши шарт.</w:t>
      </w:r>
      <w:bookmarkEnd w:id="233"/>
    </w:p>
    <w:p w:rsidR="00F5633F" w:rsidRDefault="00F5633F">
      <w:pPr>
        <w:ind w:firstLine="567"/>
        <w:jc w:val="both"/>
        <w:divId w:val="2118597005"/>
        <w:rPr>
          <w:b/>
          <w:bCs/>
          <w:color w:val="000080"/>
          <w:sz w:val="26"/>
          <w:szCs w:val="26"/>
          <w:lang w:val="uz-Cyrl-UZ"/>
        </w:rPr>
      </w:pPr>
      <w:r>
        <w:rPr>
          <w:rStyle w:val="clauseprfx1"/>
          <w:b/>
          <w:bCs/>
          <w:color w:val="000080"/>
          <w:sz w:val="26"/>
          <w:szCs w:val="26"/>
          <w:lang w:val="uz-Cyrl-UZ"/>
        </w:rPr>
        <w:t xml:space="preserve">27-модда. </w:t>
      </w:r>
      <w:r>
        <w:rPr>
          <w:rStyle w:val="clausesuff1"/>
          <w:b/>
          <w:bCs/>
          <w:color w:val="000080"/>
          <w:sz w:val="26"/>
          <w:szCs w:val="26"/>
          <w:lang w:val="uz-Cyrl-UZ"/>
        </w:rPr>
        <w:t>Ходимларнинг айрим тоифалари учун меҳнатни муҳофаза қилиш соҳасидаги муносабатларни тартибга солишнинг ўзига хос хусусиятлари</w:t>
      </w:r>
      <w:bookmarkStart w:id="234" w:name="3031762"/>
      <w:bookmarkEnd w:id="234"/>
    </w:p>
    <w:p w:rsidR="00F5633F" w:rsidRDefault="00F5633F">
      <w:pPr>
        <w:ind w:firstLine="567"/>
        <w:jc w:val="both"/>
        <w:rPr>
          <w:color w:val="000000"/>
          <w:sz w:val="26"/>
          <w:szCs w:val="26"/>
          <w:lang w:val="uz-Cyrl-UZ"/>
        </w:rPr>
      </w:pPr>
      <w:r>
        <w:rPr>
          <w:color w:val="000000"/>
          <w:sz w:val="26"/>
          <w:szCs w:val="26"/>
          <w:lang w:val="uz-Cyrl-UZ"/>
        </w:rPr>
        <w:t>Меҳнат шароити оғир, зарарли ва хавфли ишларда банд б</w:t>
      </w:r>
      <w:bookmarkStart w:id="235" w:name="3031765"/>
      <w:r>
        <w:rPr>
          <w:color w:val="000000"/>
          <w:sz w:val="26"/>
          <w:szCs w:val="26"/>
          <w:lang w:val="uz-Cyrl-UZ"/>
        </w:rPr>
        <w:t>ўлган ходимлар, шунингдек ходимларнинг айрим тоифалари (аёллар, ўн саккиз ёшдан кичик бўлган шахслар, меҳнат қобилияти чекланган шахслар) учун меҳнатни муҳофаза қилиш соҳасидаги муносабатларни тартибга солишнинг ўзига хос хусусиятлари қонун ҳужжатларида белгиланади.</w:t>
      </w:r>
      <w:bookmarkEnd w:id="235"/>
    </w:p>
    <w:p w:rsidR="00F5633F" w:rsidRDefault="00F5633F">
      <w:pPr>
        <w:ind w:firstLine="567"/>
        <w:jc w:val="both"/>
        <w:divId w:val="1982147675"/>
        <w:rPr>
          <w:b/>
          <w:bCs/>
          <w:color w:val="000080"/>
          <w:sz w:val="26"/>
          <w:szCs w:val="26"/>
        </w:rPr>
      </w:pPr>
      <w:r>
        <w:rPr>
          <w:rStyle w:val="clauseprfx1"/>
          <w:b/>
          <w:bCs/>
          <w:color w:val="000080"/>
          <w:sz w:val="26"/>
          <w:szCs w:val="26"/>
        </w:rPr>
        <w:t xml:space="preserve">28-модда. </w:t>
      </w:r>
      <w:r>
        <w:rPr>
          <w:rStyle w:val="clausesuff1"/>
          <w:b/>
          <w:bCs/>
          <w:color w:val="000080"/>
          <w:sz w:val="26"/>
          <w:szCs w:val="26"/>
        </w:rPr>
        <w:t xml:space="preserve">Меҳнатни муҳофаза қилишга оид талабларга риоя этилиши устидан давлат назорати ва текшируви </w:t>
      </w:r>
      <w:bookmarkStart w:id="236" w:name="3031766"/>
      <w:bookmarkEnd w:id="236"/>
    </w:p>
    <w:p w:rsidR="00F5633F" w:rsidRDefault="00F5633F">
      <w:pPr>
        <w:ind w:firstLine="567"/>
        <w:jc w:val="both"/>
        <w:rPr>
          <w:color w:val="000000"/>
          <w:sz w:val="26"/>
          <w:szCs w:val="26"/>
        </w:rPr>
      </w:pPr>
      <w:bookmarkStart w:id="237" w:name="3031767"/>
      <w:r>
        <w:rPr>
          <w:color w:val="000000"/>
          <w:sz w:val="26"/>
          <w:szCs w:val="26"/>
        </w:rPr>
        <w:t>Меҳнатни муҳофаза қилишга оид талабларга риоя этилиши устидан давлат назорати ва текшируви Ўзбекистон Республикаси Вазирлар Маҳкамаси тасдиқлайдиган низомга мувофиқ Ўзбекистон Республикаси Меҳнат вазирлигининг меҳнат бўйича давлат техник инспекторлари томонидан амалга оширилади.</w:t>
      </w:r>
      <w:bookmarkEnd w:id="237"/>
    </w:p>
    <w:p w:rsidR="00F5633F" w:rsidRDefault="00F5633F">
      <w:pPr>
        <w:ind w:firstLine="567"/>
        <w:jc w:val="both"/>
        <w:rPr>
          <w:color w:val="000000"/>
          <w:sz w:val="26"/>
          <w:szCs w:val="26"/>
        </w:rPr>
      </w:pPr>
      <w:r>
        <w:rPr>
          <w:color w:val="000000"/>
          <w:sz w:val="26"/>
          <w:szCs w:val="26"/>
        </w:rPr>
        <w:t>Меҳнат бўйича давлат техник инспекторлари қуйидаги ҳуқу</w:t>
      </w:r>
      <w:bookmarkStart w:id="238" w:name="3031768"/>
      <w:r>
        <w:rPr>
          <w:color w:val="000000"/>
          <w:sz w:val="26"/>
          <w:szCs w:val="26"/>
        </w:rPr>
        <w:t>қларга эга:</w:t>
      </w:r>
      <w:bookmarkEnd w:id="238"/>
    </w:p>
    <w:p w:rsidR="00F5633F" w:rsidRDefault="00F5633F">
      <w:pPr>
        <w:ind w:firstLine="567"/>
        <w:jc w:val="both"/>
        <w:rPr>
          <w:color w:val="000000"/>
          <w:sz w:val="26"/>
          <w:szCs w:val="26"/>
        </w:rPr>
      </w:pPr>
      <w:r>
        <w:rPr>
          <w:color w:val="000000"/>
          <w:sz w:val="26"/>
          <w:szCs w:val="26"/>
        </w:rPr>
        <w:t>назорат ва текширув вазифаларини бажариш учун зарур бўлган ҳужжатларни, тушунтиришларни, ахборотни ташкилотларнинг раҳбарлари ва бош</w:t>
      </w:r>
      <w:bookmarkStart w:id="239" w:name="3031769"/>
      <w:r>
        <w:rPr>
          <w:color w:val="000000"/>
          <w:sz w:val="26"/>
          <w:szCs w:val="26"/>
        </w:rPr>
        <w:t>қа мансабдор шахсларидан сўраш ва олиш;</w:t>
      </w:r>
      <w:bookmarkEnd w:id="239"/>
    </w:p>
    <w:p w:rsidR="00F5633F" w:rsidRDefault="00F5633F">
      <w:pPr>
        <w:ind w:firstLine="567"/>
        <w:jc w:val="both"/>
        <w:rPr>
          <w:color w:val="000000"/>
          <w:sz w:val="26"/>
          <w:szCs w:val="26"/>
        </w:rPr>
      </w:pPr>
      <w:bookmarkStart w:id="240" w:name="3031770"/>
      <w:r>
        <w:rPr>
          <w:color w:val="000000"/>
          <w:sz w:val="26"/>
          <w:szCs w:val="26"/>
        </w:rPr>
        <w:t>ишлаб чиқаришдаги бахтсиз ҳодисаларни махсус текширишлардан ўтказиш ёки текширишда иштирок этиш;</w:t>
      </w:r>
      <w:bookmarkEnd w:id="240"/>
    </w:p>
    <w:p w:rsidR="00F5633F" w:rsidRDefault="00F5633F">
      <w:pPr>
        <w:ind w:firstLine="567"/>
        <w:jc w:val="both"/>
        <w:rPr>
          <w:color w:val="000000"/>
          <w:sz w:val="26"/>
          <w:szCs w:val="26"/>
          <w:lang w:val="uz-Cyrl-UZ"/>
        </w:rPr>
      </w:pPr>
      <w:r>
        <w:rPr>
          <w:color w:val="000000"/>
          <w:sz w:val="26"/>
          <w:szCs w:val="26"/>
          <w:lang w:val="uz-Cyrl-UZ"/>
        </w:rPr>
        <w:t>ташкилотларнинг раҳбарларига ва бош</w:t>
      </w:r>
      <w:bookmarkStart w:id="241" w:name="3031771"/>
      <w:r>
        <w:rPr>
          <w:color w:val="000000"/>
          <w:sz w:val="26"/>
          <w:szCs w:val="26"/>
          <w:lang w:val="uz-Cyrl-UZ"/>
        </w:rPr>
        <w:t>қа мансабдор шахсларига меҳнатни муҳофаза қилиш тўғрисидаги қонун ҳужжатлари бузилишларини бартараф қилиш ҳақида ижро этилиши мажбурий бўлган кўрсатмаларни тақдим этиш;</w:t>
      </w:r>
      <w:bookmarkEnd w:id="241"/>
    </w:p>
    <w:p w:rsidR="00F5633F" w:rsidRDefault="00F5633F">
      <w:pPr>
        <w:ind w:firstLine="567"/>
        <w:jc w:val="both"/>
        <w:rPr>
          <w:color w:val="000000"/>
          <w:sz w:val="26"/>
          <w:szCs w:val="26"/>
          <w:lang w:val="uz-Cyrl-UZ"/>
        </w:rPr>
      </w:pPr>
      <w:r>
        <w:rPr>
          <w:color w:val="000000"/>
          <w:sz w:val="26"/>
          <w:szCs w:val="26"/>
          <w:lang w:val="uz-Cyrl-UZ"/>
        </w:rPr>
        <w:t>меҳнатни муҳофаза қилиш тўғрисидаги қонун ҳужжатларини бузганликда айбдор мансабдор шахсларга нисбатан қонун ҳужжатларида белгиланган тартибда чоралар кўриш</w:t>
      </w:r>
      <w:bookmarkStart w:id="242" w:name="3031772"/>
      <w:r>
        <w:rPr>
          <w:color w:val="000000"/>
          <w:sz w:val="26"/>
          <w:szCs w:val="26"/>
          <w:lang w:val="uz-Cyrl-UZ"/>
        </w:rPr>
        <w:t xml:space="preserve"> ҳақида тақдимномалар киритиш;</w:t>
      </w:r>
      <w:bookmarkEnd w:id="242"/>
    </w:p>
    <w:p w:rsidR="00F5633F" w:rsidRDefault="00F5633F">
      <w:pPr>
        <w:ind w:firstLine="567"/>
        <w:jc w:val="both"/>
        <w:rPr>
          <w:color w:val="000000"/>
          <w:sz w:val="26"/>
          <w:szCs w:val="26"/>
          <w:lang w:val="uz-Cyrl-UZ"/>
        </w:rPr>
      </w:pPr>
      <w:bookmarkStart w:id="243" w:name="3031773"/>
      <w:r>
        <w:rPr>
          <w:color w:val="000000"/>
          <w:sz w:val="26"/>
          <w:szCs w:val="26"/>
          <w:lang w:val="uz-Cyrl-UZ"/>
        </w:rPr>
        <w:t>меҳнатни муҳофаза қилишга оид талабларга мувофиқ бўлмаган шахсий ҳимоя воситаларидан ва жамоавий ҳимоя воситаларидан фойдаланишни тақиқлаш;</w:t>
      </w:r>
      <w:bookmarkEnd w:id="243"/>
    </w:p>
    <w:p w:rsidR="00F5633F" w:rsidRDefault="00F5633F">
      <w:pPr>
        <w:ind w:firstLine="567"/>
        <w:jc w:val="both"/>
        <w:rPr>
          <w:color w:val="000000"/>
          <w:sz w:val="26"/>
          <w:szCs w:val="26"/>
          <w:lang w:val="uz-Cyrl-UZ"/>
        </w:rPr>
      </w:pPr>
      <w:bookmarkStart w:id="244" w:name="3031774"/>
      <w:r>
        <w:rPr>
          <w:color w:val="000000"/>
          <w:sz w:val="26"/>
          <w:szCs w:val="26"/>
          <w:lang w:val="uz-Cyrl-UZ"/>
        </w:rPr>
        <w:t>меҳнатни муҳофаза қилиш тўғрисидаги қонун ҳужжатларининг талабларини бузганликда айбдор шахсларни белгиланган тартибда маъмурий жавобгарликка тортиш;</w:t>
      </w:r>
      <w:bookmarkEnd w:id="244"/>
    </w:p>
    <w:p w:rsidR="00F5633F" w:rsidRDefault="00F5633F">
      <w:pPr>
        <w:ind w:firstLine="567"/>
        <w:jc w:val="both"/>
        <w:rPr>
          <w:color w:val="000000"/>
          <w:sz w:val="26"/>
          <w:szCs w:val="26"/>
          <w:lang w:val="uz-Cyrl-UZ"/>
        </w:rPr>
      </w:pPr>
      <w:bookmarkStart w:id="245" w:name="3031775"/>
      <w:r>
        <w:rPr>
          <w:color w:val="000000"/>
          <w:sz w:val="26"/>
          <w:szCs w:val="26"/>
          <w:lang w:val="uz-Cyrl-UZ"/>
        </w:rPr>
        <w:lastRenderedPageBreak/>
        <w:t>меҳнат хавфсизлиги талабларига жавоб бермайдиган ҳамда ходимларнинг ҳаёти ёки соғлиғига хавф туғдирадиган ташкилотларнинг фаолиятини ёки асбоб-ускуналардан фойдаланишни қонун ҳужжатларида белгиланган тартибда тўхтатиб қўйиш;</w:t>
      </w:r>
      <w:bookmarkEnd w:id="245"/>
    </w:p>
    <w:p w:rsidR="00F5633F" w:rsidRDefault="00F5633F">
      <w:pPr>
        <w:ind w:firstLine="567"/>
        <w:jc w:val="both"/>
        <w:rPr>
          <w:color w:val="000000"/>
          <w:sz w:val="26"/>
          <w:szCs w:val="26"/>
          <w:lang w:val="uz-Cyrl-UZ"/>
        </w:rPr>
      </w:pPr>
      <w:bookmarkStart w:id="246" w:name="3031776"/>
      <w:r>
        <w:rPr>
          <w:color w:val="000000"/>
          <w:sz w:val="26"/>
          <w:szCs w:val="26"/>
          <w:lang w:val="uz-Cyrl-UZ"/>
        </w:rPr>
        <w:t>қурилиши, реконструкцияси тугалланган объектларни фойдаланишга қабул қилиш бўйича комиссия ишида иштирок этиш ва улар меҳнатни муҳофаза қилиш тўғрисидаги қонун ҳужжатлари талабларига мувофиқ бўлмаган тақдирда тегишли хулосалар бериш;</w:t>
      </w:r>
      <w:bookmarkEnd w:id="246"/>
    </w:p>
    <w:p w:rsidR="00F5633F" w:rsidRDefault="00F5633F">
      <w:pPr>
        <w:ind w:firstLine="567"/>
        <w:jc w:val="both"/>
        <w:rPr>
          <w:color w:val="000000"/>
          <w:sz w:val="26"/>
          <w:szCs w:val="26"/>
          <w:lang w:val="uz-Cyrl-UZ"/>
        </w:rPr>
      </w:pPr>
      <w:r>
        <w:rPr>
          <w:color w:val="000000"/>
          <w:sz w:val="26"/>
          <w:szCs w:val="26"/>
          <w:lang w:val="uz-Cyrl-UZ"/>
        </w:rPr>
        <w:t>меҳнатни муҳофаза қилиш тўғрисидаги қонун ҳужжатлари бузилганлиги ҳамда ишлаб чиқаришда ходимларнинг ҳаёти ва соғлиғига етказилган зарарнинг ўрнини қоплаш</w:t>
      </w:r>
      <w:bookmarkStart w:id="247" w:name="3031777"/>
      <w:r>
        <w:rPr>
          <w:color w:val="000000"/>
          <w:sz w:val="26"/>
          <w:szCs w:val="26"/>
          <w:lang w:val="uz-Cyrl-UZ"/>
        </w:rPr>
        <w:t xml:space="preserve"> ҳақидаги даъволар юзасидан судда эксперт сифатида иш юритиш.</w:t>
      </w:r>
      <w:bookmarkEnd w:id="247"/>
    </w:p>
    <w:p w:rsidR="00F5633F" w:rsidRDefault="00F5633F">
      <w:pPr>
        <w:ind w:firstLine="567"/>
        <w:jc w:val="both"/>
        <w:rPr>
          <w:color w:val="000000"/>
          <w:sz w:val="26"/>
          <w:szCs w:val="26"/>
          <w:lang w:val="uz-Cyrl-UZ"/>
        </w:rPr>
      </w:pPr>
      <w:r>
        <w:rPr>
          <w:color w:val="000000"/>
          <w:sz w:val="26"/>
          <w:szCs w:val="26"/>
          <w:lang w:val="uz-Cyrl-UZ"/>
        </w:rPr>
        <w:t>Меҳнат бўйича давлат техник инспекторлари қонун ҳужжатларига мувофиқ бошқа ҳуқу</w:t>
      </w:r>
      <w:bookmarkStart w:id="248" w:name="3031778"/>
      <w:r>
        <w:rPr>
          <w:color w:val="000000"/>
          <w:sz w:val="26"/>
          <w:szCs w:val="26"/>
          <w:lang w:val="uz-Cyrl-UZ"/>
        </w:rPr>
        <w:t>қларга ҳам эга бўлиши мумкин.</w:t>
      </w:r>
      <w:bookmarkEnd w:id="248"/>
    </w:p>
    <w:p w:rsidR="00F5633F" w:rsidRDefault="00F5633F">
      <w:pPr>
        <w:ind w:firstLine="567"/>
        <w:jc w:val="both"/>
        <w:rPr>
          <w:color w:val="000000"/>
          <w:sz w:val="26"/>
          <w:szCs w:val="26"/>
          <w:lang w:val="uz-Cyrl-UZ"/>
        </w:rPr>
      </w:pPr>
      <w:r>
        <w:rPr>
          <w:color w:val="000000"/>
          <w:sz w:val="26"/>
          <w:szCs w:val="26"/>
          <w:lang w:val="uz-Cyrl-UZ"/>
        </w:rPr>
        <w:t>Меҳнатни муҳофаза қилишга оид талабларга риоя этилиши устидан давлат назорати ва текшируви қонун ҳужжатларига мувофиқ бош</w:t>
      </w:r>
      <w:bookmarkStart w:id="249" w:name="3031779"/>
      <w:r>
        <w:rPr>
          <w:color w:val="000000"/>
          <w:sz w:val="26"/>
          <w:szCs w:val="26"/>
          <w:lang w:val="uz-Cyrl-UZ"/>
        </w:rPr>
        <w:t xml:space="preserve">қа давлат органлари томонидан ҳам амалга оширилади. </w:t>
      </w:r>
      <w:bookmarkEnd w:id="249"/>
    </w:p>
    <w:p w:rsidR="00F5633F" w:rsidRDefault="00F5633F">
      <w:pPr>
        <w:ind w:firstLine="567"/>
        <w:jc w:val="both"/>
        <w:divId w:val="655256362"/>
        <w:rPr>
          <w:b/>
          <w:bCs/>
          <w:color w:val="000080"/>
          <w:sz w:val="26"/>
          <w:szCs w:val="26"/>
          <w:lang w:val="uz-Cyrl-UZ"/>
        </w:rPr>
      </w:pPr>
      <w:r>
        <w:rPr>
          <w:rStyle w:val="clauseprfx1"/>
          <w:b/>
          <w:bCs/>
          <w:color w:val="000080"/>
          <w:sz w:val="26"/>
          <w:szCs w:val="26"/>
          <w:lang w:val="uz-Cyrl-UZ"/>
        </w:rPr>
        <w:t xml:space="preserve">29-модда. </w:t>
      </w:r>
      <w:r>
        <w:rPr>
          <w:rStyle w:val="clausesuff1"/>
          <w:b/>
          <w:bCs/>
          <w:color w:val="000080"/>
          <w:sz w:val="26"/>
          <w:szCs w:val="26"/>
          <w:lang w:val="uz-Cyrl-UZ"/>
        </w:rPr>
        <w:t>Меҳнат шароитларининг давлат экспертизаси</w:t>
      </w:r>
      <w:bookmarkStart w:id="250" w:name="3031780"/>
      <w:bookmarkEnd w:id="250"/>
    </w:p>
    <w:p w:rsidR="00F5633F" w:rsidRDefault="00F5633F">
      <w:pPr>
        <w:ind w:firstLine="567"/>
        <w:jc w:val="both"/>
        <w:rPr>
          <w:color w:val="000000"/>
          <w:sz w:val="26"/>
          <w:szCs w:val="26"/>
          <w:lang w:val="uz-Cyrl-UZ"/>
        </w:rPr>
      </w:pPr>
      <w:bookmarkStart w:id="251" w:name="3031781"/>
      <w:r>
        <w:rPr>
          <w:color w:val="000000"/>
          <w:sz w:val="26"/>
          <w:szCs w:val="26"/>
          <w:lang w:val="uz-Cyrl-UZ"/>
        </w:rPr>
        <w:t xml:space="preserve">Меҳнат шароитларининг давлат экспертизаси Ўзбекистон Республикаси Вазирлар Маҳкамаси тасдиқлайдиган низомга мувофиқ Ўзбекистон Республикаси Меҳнат вазирлигининг меҳнат шароитлари бўйича давлат экспертлари томонидан амалга оширилади. </w:t>
      </w:r>
      <w:bookmarkEnd w:id="251"/>
    </w:p>
    <w:p w:rsidR="00F5633F" w:rsidRDefault="00F5633F">
      <w:pPr>
        <w:ind w:firstLine="567"/>
        <w:jc w:val="both"/>
        <w:rPr>
          <w:color w:val="000000"/>
          <w:sz w:val="26"/>
          <w:szCs w:val="26"/>
          <w:lang w:val="uz-Cyrl-UZ"/>
        </w:rPr>
      </w:pPr>
      <w:bookmarkStart w:id="252" w:name="3031782"/>
      <w:r>
        <w:rPr>
          <w:color w:val="000000"/>
          <w:sz w:val="26"/>
          <w:szCs w:val="26"/>
          <w:lang w:val="uz-Cyrl-UZ"/>
        </w:rPr>
        <w:t xml:space="preserve">Меҳнат шароитларининг давлат экспертизаси: </w:t>
      </w:r>
      <w:bookmarkEnd w:id="252"/>
    </w:p>
    <w:p w:rsidR="00F5633F" w:rsidRDefault="00F5633F">
      <w:pPr>
        <w:ind w:firstLine="567"/>
        <w:jc w:val="both"/>
        <w:rPr>
          <w:color w:val="000000"/>
          <w:sz w:val="26"/>
          <w:szCs w:val="26"/>
          <w:lang w:val="uz-Cyrl-UZ"/>
        </w:rPr>
      </w:pPr>
      <w:bookmarkStart w:id="253" w:name="3031783"/>
      <w:r>
        <w:rPr>
          <w:color w:val="000000"/>
          <w:sz w:val="26"/>
          <w:szCs w:val="26"/>
          <w:lang w:val="uz-Cyrl-UZ"/>
        </w:rPr>
        <w:t>иш ўринларининг меҳнат шароитлари бўйича аттестациясини ўтказиш сифатини;</w:t>
      </w:r>
      <w:bookmarkEnd w:id="253"/>
    </w:p>
    <w:p w:rsidR="00F5633F" w:rsidRDefault="00F5633F">
      <w:pPr>
        <w:ind w:firstLine="567"/>
        <w:jc w:val="both"/>
        <w:rPr>
          <w:color w:val="000000"/>
          <w:sz w:val="26"/>
          <w:szCs w:val="26"/>
          <w:lang w:val="uz-Cyrl-UZ"/>
        </w:rPr>
      </w:pPr>
      <w:bookmarkStart w:id="254" w:name="3031784"/>
      <w:r>
        <w:rPr>
          <w:color w:val="000000"/>
          <w:sz w:val="26"/>
          <w:szCs w:val="26"/>
          <w:lang w:val="uz-Cyrl-UZ"/>
        </w:rPr>
        <w:t xml:space="preserve">ходимларга зарарли ва (ёки) хавфли меҳнат шароитларида ишлаганлик учун кафолатлар ҳамда компенсациялар берилишининг тўғрилигини; </w:t>
      </w:r>
      <w:bookmarkEnd w:id="254"/>
    </w:p>
    <w:p w:rsidR="00F5633F" w:rsidRDefault="00F5633F">
      <w:pPr>
        <w:ind w:firstLine="567"/>
        <w:jc w:val="both"/>
        <w:rPr>
          <w:color w:val="000000"/>
          <w:sz w:val="26"/>
          <w:szCs w:val="26"/>
          <w:lang w:val="uz-Cyrl-UZ"/>
        </w:rPr>
      </w:pPr>
      <w:bookmarkStart w:id="255" w:name="3031785"/>
      <w:r>
        <w:rPr>
          <w:color w:val="000000"/>
          <w:sz w:val="26"/>
          <w:szCs w:val="26"/>
          <w:lang w:val="uz-Cyrl-UZ"/>
        </w:rPr>
        <w:t>ходимларнинг ҳақиқий меҳнат шароитларини баҳолаш мақсадида амалга оширилади.</w:t>
      </w:r>
      <w:bookmarkEnd w:id="255"/>
    </w:p>
    <w:p w:rsidR="00F5633F" w:rsidRDefault="00F5633F">
      <w:pPr>
        <w:ind w:firstLine="567"/>
        <w:jc w:val="both"/>
        <w:rPr>
          <w:color w:val="000000"/>
          <w:sz w:val="26"/>
          <w:szCs w:val="26"/>
          <w:lang w:val="uz-Cyrl-UZ"/>
        </w:rPr>
      </w:pPr>
      <w:r>
        <w:rPr>
          <w:color w:val="000000"/>
          <w:sz w:val="26"/>
          <w:szCs w:val="26"/>
          <w:lang w:val="uz-Cyrl-UZ"/>
        </w:rPr>
        <w:t>Меҳнат шароитлари бўйича давлат экспертлари қуйидаги ҳуқу</w:t>
      </w:r>
      <w:bookmarkStart w:id="256" w:name="3031786"/>
      <w:r>
        <w:rPr>
          <w:color w:val="000000"/>
          <w:sz w:val="26"/>
          <w:szCs w:val="26"/>
          <w:lang w:val="uz-Cyrl-UZ"/>
        </w:rPr>
        <w:t>қларга эга:</w:t>
      </w:r>
      <w:bookmarkEnd w:id="256"/>
    </w:p>
    <w:p w:rsidR="00F5633F" w:rsidRDefault="00F5633F">
      <w:pPr>
        <w:ind w:firstLine="567"/>
        <w:jc w:val="both"/>
        <w:rPr>
          <w:color w:val="000000"/>
          <w:sz w:val="26"/>
          <w:szCs w:val="26"/>
          <w:lang w:val="uz-Cyrl-UZ"/>
        </w:rPr>
      </w:pPr>
      <w:r>
        <w:rPr>
          <w:color w:val="000000"/>
          <w:sz w:val="26"/>
          <w:szCs w:val="26"/>
          <w:lang w:val="uz-Cyrl-UZ"/>
        </w:rPr>
        <w:t>назорат ва текширув вазифаларини бажариш учун зарур бўлган ҳужжатларни, тушунтиришларни, ахборотни ташкилотларнинг раҳбарлари ва бош</w:t>
      </w:r>
      <w:bookmarkStart w:id="257" w:name="3031787"/>
      <w:r>
        <w:rPr>
          <w:color w:val="000000"/>
          <w:sz w:val="26"/>
          <w:szCs w:val="26"/>
          <w:lang w:val="uz-Cyrl-UZ"/>
        </w:rPr>
        <w:t>қа мансабдор шахсларидан сўраш ва олиш;</w:t>
      </w:r>
      <w:bookmarkEnd w:id="257"/>
    </w:p>
    <w:p w:rsidR="00F5633F" w:rsidRDefault="00F5633F">
      <w:pPr>
        <w:ind w:firstLine="567"/>
        <w:jc w:val="both"/>
        <w:rPr>
          <w:color w:val="000000"/>
          <w:sz w:val="26"/>
          <w:szCs w:val="26"/>
          <w:lang w:val="uz-Cyrl-UZ"/>
        </w:rPr>
      </w:pPr>
      <w:r>
        <w:rPr>
          <w:color w:val="000000"/>
          <w:sz w:val="26"/>
          <w:szCs w:val="26"/>
          <w:lang w:val="uz-Cyrl-UZ"/>
        </w:rPr>
        <w:t>ташкилотларнинг раҳбарларига ва бош</w:t>
      </w:r>
      <w:bookmarkStart w:id="258" w:name="3031788"/>
      <w:r>
        <w:rPr>
          <w:color w:val="000000"/>
          <w:sz w:val="26"/>
          <w:szCs w:val="26"/>
          <w:lang w:val="uz-Cyrl-UZ"/>
        </w:rPr>
        <w:t>қа мансабдор шахсларига меҳнатни муҳофаза қилиш тўғрисидаги қонун ҳужжатлари бузилишларини бартараф қилиш ҳақида ижро этилиши мажбурий бўлган кўрсатмаларни тақдим этиш;</w:t>
      </w:r>
      <w:bookmarkEnd w:id="258"/>
    </w:p>
    <w:p w:rsidR="00F5633F" w:rsidRDefault="00F5633F">
      <w:pPr>
        <w:ind w:firstLine="567"/>
        <w:jc w:val="both"/>
        <w:rPr>
          <w:color w:val="000000"/>
          <w:sz w:val="26"/>
          <w:szCs w:val="26"/>
          <w:lang w:val="uz-Cyrl-UZ"/>
        </w:rPr>
      </w:pPr>
      <w:r>
        <w:rPr>
          <w:color w:val="000000"/>
          <w:sz w:val="26"/>
          <w:szCs w:val="26"/>
          <w:lang w:val="uz-Cyrl-UZ"/>
        </w:rPr>
        <w:t>меҳнатни муҳофаза қилиш тўғрисидаги қонун ҳужжатларини бузганликда айбдор мансабдор шахсларга нисбатан қонун ҳужжатларида белгиланган тартибда чоралар кўриш</w:t>
      </w:r>
      <w:bookmarkStart w:id="259" w:name="3031789"/>
      <w:r>
        <w:rPr>
          <w:color w:val="000000"/>
          <w:sz w:val="26"/>
          <w:szCs w:val="26"/>
          <w:lang w:val="uz-Cyrl-UZ"/>
        </w:rPr>
        <w:t xml:space="preserve"> ҳақида тақдимномалар киритиш;</w:t>
      </w:r>
      <w:bookmarkEnd w:id="259"/>
    </w:p>
    <w:p w:rsidR="00F5633F" w:rsidRDefault="00F5633F">
      <w:pPr>
        <w:ind w:firstLine="567"/>
        <w:jc w:val="both"/>
        <w:rPr>
          <w:color w:val="000000"/>
          <w:sz w:val="26"/>
          <w:szCs w:val="26"/>
          <w:lang w:val="uz-Cyrl-UZ"/>
        </w:rPr>
      </w:pPr>
      <w:bookmarkStart w:id="260" w:name="3031790"/>
      <w:r>
        <w:rPr>
          <w:color w:val="000000"/>
          <w:sz w:val="26"/>
          <w:szCs w:val="26"/>
          <w:lang w:val="uz-Cyrl-UZ"/>
        </w:rPr>
        <w:t>меҳнатни муҳофаза қилишга оид талабларга мувофиқ бўлмаган шахсий ҳимоя воситаларидан ва жамоавий ҳимоя воситаларидан фойдаланишни тақиқлаш;</w:t>
      </w:r>
      <w:bookmarkEnd w:id="260"/>
    </w:p>
    <w:p w:rsidR="00F5633F" w:rsidRDefault="00F5633F">
      <w:pPr>
        <w:ind w:firstLine="567"/>
        <w:jc w:val="both"/>
        <w:rPr>
          <w:color w:val="000000"/>
          <w:sz w:val="26"/>
          <w:szCs w:val="26"/>
          <w:lang w:val="uz-Cyrl-UZ"/>
        </w:rPr>
      </w:pPr>
      <w:bookmarkStart w:id="261" w:name="3031791"/>
      <w:r>
        <w:rPr>
          <w:color w:val="000000"/>
          <w:sz w:val="26"/>
          <w:szCs w:val="26"/>
          <w:lang w:val="uz-Cyrl-UZ"/>
        </w:rPr>
        <w:t>меҳнатни муҳофаза қилишга оид талабларни ва шартларни бузганликда айбдор шахсларни белгиланган тартибда маъмурий жавобгарликка тортиш;</w:t>
      </w:r>
      <w:bookmarkEnd w:id="261"/>
    </w:p>
    <w:p w:rsidR="00F5633F" w:rsidRDefault="00F5633F">
      <w:pPr>
        <w:ind w:firstLine="567"/>
        <w:jc w:val="both"/>
        <w:rPr>
          <w:color w:val="000000"/>
          <w:sz w:val="26"/>
          <w:szCs w:val="26"/>
          <w:lang w:val="uz-Cyrl-UZ"/>
        </w:rPr>
      </w:pPr>
      <w:bookmarkStart w:id="262" w:name="3031792"/>
      <w:r>
        <w:rPr>
          <w:color w:val="000000"/>
          <w:sz w:val="26"/>
          <w:szCs w:val="26"/>
          <w:lang w:val="uz-Cyrl-UZ"/>
        </w:rPr>
        <w:t>меҳнат хавфсизлиги талабларига жавоб бермайдиган ва ходимларнинг ҳаёти ёки соғлиғига хавф туғдирадиган ташкилотларнинг фаолиятини ёки асбоб-ускуналардан фойдаланишни қонун ҳужжатларида белгиланган тартибда тўхтатиб қўйиш;</w:t>
      </w:r>
      <w:bookmarkEnd w:id="262"/>
    </w:p>
    <w:p w:rsidR="00F5633F" w:rsidRDefault="00F5633F">
      <w:pPr>
        <w:ind w:firstLine="567"/>
        <w:jc w:val="both"/>
        <w:rPr>
          <w:color w:val="000000"/>
          <w:sz w:val="26"/>
          <w:szCs w:val="26"/>
          <w:lang w:val="uz-Cyrl-UZ"/>
        </w:rPr>
      </w:pPr>
      <w:r>
        <w:rPr>
          <w:color w:val="000000"/>
          <w:sz w:val="26"/>
          <w:szCs w:val="26"/>
          <w:lang w:val="uz-Cyrl-UZ"/>
        </w:rPr>
        <w:t>меҳнатни муҳофаза қилиш тўғрисидаги қонун ҳужжатлари бузилганлиги ҳамда ишлаб чиқаришда ходимларнинг ҳаёти ва соғлиғига етказилган зарарнинг ўрнини қоплаш</w:t>
      </w:r>
      <w:bookmarkStart w:id="263" w:name="3031793"/>
      <w:r>
        <w:rPr>
          <w:color w:val="000000"/>
          <w:sz w:val="26"/>
          <w:szCs w:val="26"/>
          <w:lang w:val="uz-Cyrl-UZ"/>
        </w:rPr>
        <w:t xml:space="preserve"> ҳақидаги даъволар юзасидан судда эксперт сифатида иштирок этиш.</w:t>
      </w:r>
      <w:bookmarkEnd w:id="263"/>
    </w:p>
    <w:p w:rsidR="00F5633F" w:rsidRDefault="00F5633F">
      <w:pPr>
        <w:ind w:firstLine="567"/>
        <w:jc w:val="both"/>
        <w:rPr>
          <w:color w:val="000000"/>
          <w:sz w:val="26"/>
          <w:szCs w:val="26"/>
          <w:lang w:val="uz-Cyrl-UZ"/>
        </w:rPr>
      </w:pPr>
      <w:r>
        <w:rPr>
          <w:color w:val="000000"/>
          <w:sz w:val="26"/>
          <w:szCs w:val="26"/>
          <w:lang w:val="uz-Cyrl-UZ"/>
        </w:rPr>
        <w:t>Меҳнат шароитлари бўйича давлат экспертлари қонун ҳужжатларига мувофиқ бошқа ҳуқу</w:t>
      </w:r>
      <w:bookmarkStart w:id="264" w:name="3031794"/>
      <w:r>
        <w:rPr>
          <w:color w:val="000000"/>
          <w:sz w:val="26"/>
          <w:szCs w:val="26"/>
          <w:lang w:val="uz-Cyrl-UZ"/>
        </w:rPr>
        <w:t xml:space="preserve">қларга ҳам эга бўлиши мумкин. </w:t>
      </w:r>
      <w:bookmarkEnd w:id="264"/>
    </w:p>
    <w:p w:rsidR="00F5633F" w:rsidRDefault="00F5633F">
      <w:pPr>
        <w:ind w:firstLine="567"/>
        <w:jc w:val="both"/>
        <w:rPr>
          <w:color w:val="000000"/>
          <w:sz w:val="26"/>
          <w:szCs w:val="26"/>
          <w:lang w:val="uz-Cyrl-UZ"/>
        </w:rPr>
      </w:pPr>
      <w:bookmarkStart w:id="265" w:name="3031795"/>
      <w:r>
        <w:rPr>
          <w:color w:val="000000"/>
          <w:sz w:val="26"/>
          <w:szCs w:val="26"/>
          <w:lang w:val="uz-Cyrl-UZ"/>
        </w:rPr>
        <w:t>Меҳнат шароитларининг давлат экспертизасини ўтказиш тартиби Ўзбекистон Республикаси Вазирлар Маҳкамаси томонидан белгиланади.</w:t>
      </w:r>
      <w:bookmarkEnd w:id="265"/>
    </w:p>
    <w:p w:rsidR="00F5633F" w:rsidRDefault="00F5633F">
      <w:pPr>
        <w:ind w:firstLine="567"/>
        <w:jc w:val="both"/>
        <w:divId w:val="1147866904"/>
        <w:rPr>
          <w:b/>
          <w:bCs/>
          <w:color w:val="000080"/>
          <w:sz w:val="26"/>
          <w:szCs w:val="26"/>
          <w:lang w:val="uz-Cyrl-UZ"/>
        </w:rPr>
      </w:pPr>
      <w:r>
        <w:rPr>
          <w:rStyle w:val="clauseprfx1"/>
          <w:b/>
          <w:bCs/>
          <w:color w:val="000080"/>
          <w:sz w:val="26"/>
          <w:szCs w:val="26"/>
          <w:lang w:val="uz-Cyrl-UZ"/>
        </w:rPr>
        <w:lastRenderedPageBreak/>
        <w:t xml:space="preserve">30-модда. </w:t>
      </w:r>
      <w:r>
        <w:rPr>
          <w:rStyle w:val="clausesuff1"/>
          <w:b/>
          <w:bCs/>
          <w:color w:val="000080"/>
          <w:sz w:val="26"/>
          <w:szCs w:val="26"/>
          <w:lang w:val="uz-Cyrl-UZ"/>
        </w:rPr>
        <w:t>Фуқаролар ўзини ўзи бошқариш органларининг, нодавлат нотижорат ташкилотларининг ва фуқаролик жамияти бошқа институтларининг меҳнатни муҳофаза қилишни таъминлашдаги иштироки</w:t>
      </w:r>
      <w:bookmarkStart w:id="266" w:name="3031796"/>
      <w:bookmarkEnd w:id="266"/>
    </w:p>
    <w:p w:rsidR="00F5633F" w:rsidRDefault="00F5633F">
      <w:pPr>
        <w:ind w:firstLine="567"/>
        <w:jc w:val="both"/>
        <w:rPr>
          <w:color w:val="000000"/>
          <w:sz w:val="26"/>
          <w:szCs w:val="26"/>
          <w:lang w:val="uz-Cyrl-UZ"/>
        </w:rPr>
      </w:pPr>
      <w:r>
        <w:rPr>
          <w:color w:val="000000"/>
          <w:sz w:val="26"/>
          <w:szCs w:val="26"/>
          <w:lang w:val="uz-Cyrl-UZ"/>
        </w:rPr>
        <w:t>Фуқароларнинг ўзини ўзи бошқариш органлари, нодавлат нотижорат ташкилотлари ва фуқаролик жамиятининг бош</w:t>
      </w:r>
      <w:bookmarkStart w:id="267" w:name="3031797"/>
      <w:r>
        <w:rPr>
          <w:color w:val="000000"/>
          <w:sz w:val="26"/>
          <w:szCs w:val="26"/>
          <w:lang w:val="uz-Cyrl-UZ"/>
        </w:rPr>
        <w:t>қа институтлари меҳнатни муҳофаза қилиш соҳасидаги давлат дастурларини, ҳудудий дастурларни ва бошқа дастурларни амалга оширишда иштирок этиши, меҳнатни муҳофаза қилишни таъминлашда иштирок этувчи давлат органларига ва бошқа органларга кўмаклашиши, шунингдек қонун ҳужжатларига мувофиқ бошқа тадбирларда иштирок этиши мумкин.</w:t>
      </w:r>
      <w:bookmarkEnd w:id="267"/>
    </w:p>
    <w:p w:rsidR="00F5633F" w:rsidRDefault="00F5633F">
      <w:pPr>
        <w:ind w:firstLine="567"/>
        <w:jc w:val="both"/>
        <w:divId w:val="591160700"/>
        <w:rPr>
          <w:b/>
          <w:bCs/>
          <w:color w:val="000080"/>
          <w:sz w:val="26"/>
          <w:szCs w:val="26"/>
          <w:lang w:val="uz-Cyrl-UZ"/>
        </w:rPr>
      </w:pPr>
      <w:r>
        <w:rPr>
          <w:rStyle w:val="clauseprfx1"/>
          <w:b/>
          <w:bCs/>
          <w:color w:val="000080"/>
          <w:sz w:val="26"/>
          <w:szCs w:val="26"/>
          <w:lang w:val="uz-Cyrl-UZ"/>
        </w:rPr>
        <w:t xml:space="preserve">31-модда. </w:t>
      </w:r>
      <w:r>
        <w:rPr>
          <w:rStyle w:val="clausesuff1"/>
          <w:b/>
          <w:bCs/>
          <w:color w:val="000080"/>
          <w:sz w:val="26"/>
          <w:szCs w:val="26"/>
          <w:lang w:val="uz-Cyrl-UZ"/>
        </w:rPr>
        <w:t>Касаба уюшмаларининг, ходимлар бошқа вакиллик органларининг меҳнатни муҳофаза қилишни таъминлаш борасидаги ҳуқуқлари</w:t>
      </w:r>
      <w:bookmarkStart w:id="268" w:name="3031798"/>
      <w:bookmarkEnd w:id="268"/>
    </w:p>
    <w:p w:rsidR="00F5633F" w:rsidRDefault="00F5633F">
      <w:pPr>
        <w:ind w:firstLine="567"/>
        <w:jc w:val="both"/>
        <w:rPr>
          <w:color w:val="000000"/>
          <w:sz w:val="26"/>
          <w:szCs w:val="26"/>
          <w:lang w:val="uz-Cyrl-UZ"/>
        </w:rPr>
      </w:pPr>
      <w:r>
        <w:rPr>
          <w:color w:val="000000"/>
          <w:sz w:val="26"/>
          <w:szCs w:val="26"/>
          <w:lang w:val="uz-Cyrl-UZ"/>
        </w:rPr>
        <w:t>Касаба уюшмалари ва ходимларнинг бошқа вакиллик органлари меҳнатни муҳофаза қилиш соҳасида вакилликни, шунингдек ходимларнинг ҳуқу</w:t>
      </w:r>
      <w:bookmarkStart w:id="269" w:name="3031799"/>
      <w:r>
        <w:rPr>
          <w:color w:val="000000"/>
          <w:sz w:val="26"/>
          <w:szCs w:val="26"/>
          <w:lang w:val="uz-Cyrl-UZ"/>
        </w:rPr>
        <w:t>қлари ва қонуний манфаатларини ҳимоя қилишни амалга оширади.</w:t>
      </w:r>
      <w:bookmarkEnd w:id="269"/>
    </w:p>
    <w:p w:rsidR="00F5633F" w:rsidRDefault="00F5633F">
      <w:pPr>
        <w:ind w:firstLine="567"/>
        <w:jc w:val="both"/>
        <w:rPr>
          <w:color w:val="000000"/>
          <w:sz w:val="26"/>
          <w:szCs w:val="26"/>
          <w:lang w:val="uz-Cyrl-UZ"/>
        </w:rPr>
      </w:pPr>
      <w:r>
        <w:rPr>
          <w:color w:val="000000"/>
          <w:sz w:val="26"/>
          <w:szCs w:val="26"/>
          <w:lang w:val="uz-Cyrl-UZ"/>
        </w:rPr>
        <w:t>Касаба уюшмалари ва ходимларнинг бошқа вакиллик органлари, шунингдек ходимларнинг ўзи меҳнатни муҳофаза қилиш бўйича вакил этган шахслар қуйидаги ҳуқу</w:t>
      </w:r>
      <w:bookmarkStart w:id="270" w:name="3031800"/>
      <w:r>
        <w:rPr>
          <w:color w:val="000000"/>
          <w:sz w:val="26"/>
          <w:szCs w:val="26"/>
          <w:lang w:val="uz-Cyrl-UZ"/>
        </w:rPr>
        <w:t xml:space="preserve">қларга эга: </w:t>
      </w:r>
      <w:bookmarkEnd w:id="270"/>
    </w:p>
    <w:p w:rsidR="00F5633F" w:rsidRDefault="00F5633F">
      <w:pPr>
        <w:ind w:firstLine="567"/>
        <w:jc w:val="both"/>
        <w:rPr>
          <w:color w:val="000000"/>
          <w:sz w:val="26"/>
          <w:szCs w:val="26"/>
          <w:lang w:val="uz-Cyrl-UZ"/>
        </w:rPr>
      </w:pPr>
      <w:r>
        <w:rPr>
          <w:color w:val="000000"/>
          <w:sz w:val="26"/>
          <w:szCs w:val="26"/>
          <w:lang w:val="uz-Cyrl-UZ"/>
        </w:rPr>
        <w:t>ташкилотларнинг раҳбарларидан ва бош</w:t>
      </w:r>
      <w:bookmarkStart w:id="271" w:name="3031802"/>
      <w:r>
        <w:rPr>
          <w:color w:val="000000"/>
          <w:sz w:val="26"/>
          <w:szCs w:val="26"/>
          <w:lang w:val="uz-Cyrl-UZ"/>
        </w:rPr>
        <w:t xml:space="preserve">қа мансабдор шахсларидан меҳнат шароитлари ва муҳофазаси тўғрисида, шунингдек ишлаб чиқаришдаги барча бахтсиз ҳодисалар ҳамда касб касалликлари ҳақида ахборот олиш; </w:t>
      </w:r>
      <w:bookmarkEnd w:id="271"/>
    </w:p>
    <w:p w:rsidR="00F5633F" w:rsidRDefault="00F5633F">
      <w:pPr>
        <w:ind w:firstLine="567"/>
        <w:jc w:val="both"/>
        <w:rPr>
          <w:color w:val="000000"/>
          <w:sz w:val="26"/>
          <w:szCs w:val="26"/>
          <w:lang w:val="uz-Cyrl-UZ"/>
        </w:rPr>
      </w:pPr>
      <w:bookmarkStart w:id="272" w:name="3031803"/>
      <w:r>
        <w:rPr>
          <w:color w:val="000000"/>
          <w:sz w:val="26"/>
          <w:szCs w:val="26"/>
          <w:lang w:val="uz-Cyrl-UZ"/>
        </w:rPr>
        <w:t>ишлаб чиқаришдаги бахтсиз ҳодисаларни ва касб касалликларини текширишда иштирок этиш;</w:t>
      </w:r>
      <w:bookmarkEnd w:id="272"/>
    </w:p>
    <w:p w:rsidR="00F5633F" w:rsidRDefault="00F5633F">
      <w:pPr>
        <w:ind w:firstLine="567"/>
        <w:jc w:val="both"/>
        <w:rPr>
          <w:color w:val="000000"/>
          <w:sz w:val="26"/>
          <w:szCs w:val="26"/>
          <w:lang w:val="uz-Cyrl-UZ"/>
        </w:rPr>
      </w:pPr>
      <w:bookmarkStart w:id="273" w:name="3031804"/>
      <w:r>
        <w:rPr>
          <w:color w:val="000000"/>
          <w:sz w:val="26"/>
          <w:szCs w:val="26"/>
          <w:lang w:val="uz-Cyrl-UZ"/>
        </w:rPr>
        <w:t>ходимларнинг ҳаёти ва соғлиғига хавф туғилган ҳолларда ишларни тўхтатиб туриш, шунингдек меҳнатни муҳофаза қилишга оид талабларнинг бузилишларини бартараф этиш тўғрисида иш берувчига таклифлар киритиш;</w:t>
      </w:r>
      <w:bookmarkEnd w:id="273"/>
    </w:p>
    <w:p w:rsidR="00F5633F" w:rsidRDefault="00F5633F">
      <w:pPr>
        <w:ind w:firstLine="567"/>
        <w:jc w:val="both"/>
        <w:rPr>
          <w:color w:val="000000"/>
          <w:sz w:val="26"/>
          <w:szCs w:val="26"/>
          <w:lang w:val="uz-Cyrl-UZ"/>
        </w:rPr>
      </w:pPr>
      <w:bookmarkStart w:id="274" w:name="3031805"/>
      <w:r>
        <w:rPr>
          <w:color w:val="000000"/>
          <w:sz w:val="26"/>
          <w:szCs w:val="26"/>
          <w:lang w:val="uz-Cyrl-UZ"/>
        </w:rPr>
        <w:t>меҳнатни муҳофаза қилиш ҳолатини ўрганиш, иш берувчиларнинг жамоа шартномалари ва келишувларида назарда тутилган меҳнатни муҳофаза қилиш бўйича мажбуриятлари бажарилишини назорат қилиш;</w:t>
      </w:r>
      <w:bookmarkEnd w:id="274"/>
    </w:p>
    <w:p w:rsidR="00F5633F" w:rsidRDefault="00F5633F">
      <w:pPr>
        <w:ind w:firstLine="567"/>
        <w:jc w:val="both"/>
        <w:rPr>
          <w:color w:val="000000"/>
          <w:sz w:val="26"/>
          <w:szCs w:val="26"/>
          <w:lang w:val="uz-Cyrl-UZ"/>
        </w:rPr>
      </w:pPr>
      <w:bookmarkStart w:id="275" w:name="3031806"/>
      <w:r>
        <w:rPr>
          <w:color w:val="000000"/>
          <w:sz w:val="26"/>
          <w:szCs w:val="26"/>
          <w:lang w:val="uz-Cyrl-UZ"/>
        </w:rPr>
        <w:t>ишлаб чиқариш объектларини ва ишлаб чиқариш воситаларини синаш ҳамда фойдаланишга қабул қилиш бўйича комиссиялар ишида мустақил эксперт сифатида иштирок этиш, тиббий-меҳнат эксперт комиссияси мажлисларида иштирок этиш;</w:t>
      </w:r>
      <w:bookmarkEnd w:id="275"/>
    </w:p>
    <w:p w:rsidR="00F5633F" w:rsidRDefault="00F5633F">
      <w:pPr>
        <w:ind w:firstLine="567"/>
        <w:jc w:val="both"/>
        <w:rPr>
          <w:color w:val="000000"/>
          <w:sz w:val="26"/>
          <w:szCs w:val="26"/>
          <w:lang w:val="uz-Cyrl-UZ"/>
        </w:rPr>
      </w:pPr>
      <w:r>
        <w:rPr>
          <w:color w:val="000000"/>
          <w:sz w:val="26"/>
          <w:szCs w:val="26"/>
          <w:lang w:val="uz-Cyrl-UZ"/>
        </w:rPr>
        <w:t>меҳнатни муҳофаза қилиш масалалари бўйича техник жиҳатдан тартибга солиш соҳасидаги норматив ҳужжатлар ва норматив-ҳуқу</w:t>
      </w:r>
      <w:bookmarkStart w:id="276" w:name="3031807"/>
      <w:r>
        <w:rPr>
          <w:color w:val="000000"/>
          <w:sz w:val="26"/>
          <w:szCs w:val="26"/>
          <w:lang w:val="uz-Cyrl-UZ"/>
        </w:rPr>
        <w:t>қий ҳужжатлар лойиҳаларини ишлаб чиқишда иштирок этиш;</w:t>
      </w:r>
      <w:bookmarkEnd w:id="276"/>
    </w:p>
    <w:p w:rsidR="00F5633F" w:rsidRDefault="00F5633F">
      <w:pPr>
        <w:ind w:firstLine="567"/>
        <w:jc w:val="both"/>
        <w:rPr>
          <w:color w:val="000000"/>
          <w:sz w:val="26"/>
          <w:szCs w:val="26"/>
          <w:lang w:val="uz-Cyrl-UZ"/>
        </w:rPr>
      </w:pPr>
      <w:bookmarkStart w:id="277" w:name="3031808"/>
      <w:r>
        <w:rPr>
          <w:color w:val="000000"/>
          <w:sz w:val="26"/>
          <w:szCs w:val="26"/>
          <w:lang w:val="uz-Cyrl-UZ"/>
        </w:rPr>
        <w:t xml:space="preserve">меҳнатни муҳофаза қилишга оид талабларни бузганликда, ишлаб чиқаришдаги бахтсиз ҳодисалар фактларини яширганликда айбдор шахсларни жавобгарликка тортиш тўғрисидаги талаблар билан тегишли органларга мурожаат қилиш; </w:t>
      </w:r>
      <w:bookmarkEnd w:id="277"/>
    </w:p>
    <w:p w:rsidR="00F5633F" w:rsidRDefault="00F5633F">
      <w:pPr>
        <w:ind w:firstLine="567"/>
        <w:jc w:val="both"/>
        <w:rPr>
          <w:color w:val="000000"/>
          <w:sz w:val="26"/>
          <w:szCs w:val="26"/>
          <w:lang w:val="uz-Cyrl-UZ"/>
        </w:rPr>
      </w:pPr>
      <w:r>
        <w:rPr>
          <w:color w:val="000000"/>
          <w:sz w:val="26"/>
          <w:szCs w:val="26"/>
          <w:lang w:val="uz-Cyrl-UZ"/>
        </w:rPr>
        <w:t>меҳнат вазифаларини бажариши билан боғлиқ ҳолда майиб бўлиши ёки соғлиғининг бошқача тарзда шикастланиши туфайли етказилган зарарнинг ўрни қопланиши учун ҳамда ходимларнинг соғлиғи ва меҳнати муҳофаза қилинишига бўлган ҳуқу</w:t>
      </w:r>
      <w:bookmarkStart w:id="278" w:name="3031809"/>
      <w:r>
        <w:rPr>
          <w:color w:val="000000"/>
          <w:sz w:val="26"/>
          <w:szCs w:val="26"/>
          <w:lang w:val="uz-Cyrl-UZ"/>
        </w:rPr>
        <w:t>қлари чекланган бошқа ҳолларда ходимнинг ҳуқуқларини ҳимоя қилиб судга мурожаат этиш;</w:t>
      </w:r>
      <w:bookmarkEnd w:id="278"/>
    </w:p>
    <w:p w:rsidR="00F5633F" w:rsidRDefault="00F5633F">
      <w:pPr>
        <w:ind w:firstLine="567"/>
        <w:jc w:val="both"/>
        <w:rPr>
          <w:color w:val="000000"/>
          <w:sz w:val="26"/>
          <w:szCs w:val="26"/>
          <w:lang w:val="uz-Cyrl-UZ"/>
        </w:rPr>
      </w:pPr>
      <w:r>
        <w:rPr>
          <w:color w:val="000000"/>
          <w:sz w:val="26"/>
          <w:szCs w:val="26"/>
          <w:lang w:val="uz-Cyrl-UZ"/>
        </w:rPr>
        <w:t>меҳнатни муҳофаза қилиш тўғрисидаги қонун ҳужжатлари, жамоа шартномаларида ва келишувларида назарда тутилган мажбуриятлар бузилганлиги, шунингдек меҳнат шароитларининг ўзгариши билан боғли</w:t>
      </w:r>
      <w:bookmarkStart w:id="279" w:name="3031810"/>
      <w:r>
        <w:rPr>
          <w:color w:val="000000"/>
          <w:sz w:val="26"/>
          <w:szCs w:val="26"/>
          <w:lang w:val="uz-Cyrl-UZ"/>
        </w:rPr>
        <w:t>қ меҳнат низоларини кўриб чиқишда иштирок этиш.</w:t>
      </w:r>
      <w:bookmarkEnd w:id="279"/>
    </w:p>
    <w:p w:rsidR="00F5633F" w:rsidRDefault="00F5633F">
      <w:pPr>
        <w:ind w:firstLine="567"/>
        <w:jc w:val="both"/>
        <w:rPr>
          <w:color w:val="000000"/>
          <w:sz w:val="26"/>
          <w:szCs w:val="26"/>
          <w:lang w:val="uz-Cyrl-UZ"/>
        </w:rPr>
      </w:pPr>
      <w:r>
        <w:rPr>
          <w:color w:val="000000"/>
          <w:sz w:val="26"/>
          <w:szCs w:val="26"/>
          <w:lang w:val="uz-Cyrl-UZ"/>
        </w:rPr>
        <w:t>Меҳнатни муҳофаза қилиш бўйича вакил этилган шахсга ўз зиммасига юклатилган вазифаларни бажариши учун ҳар ҳафтада камида икки соат иш вақти ажратилади ва бу вақт</w:t>
      </w:r>
      <w:bookmarkStart w:id="280" w:name="3031811"/>
      <w:r>
        <w:rPr>
          <w:color w:val="000000"/>
          <w:sz w:val="26"/>
          <w:szCs w:val="26"/>
          <w:lang w:val="uz-Cyrl-UZ"/>
        </w:rPr>
        <w:t xml:space="preserve"> учун иш жойи (лавозими) бўйича ўртача ойлик иш ҳақи сақланади.</w:t>
      </w:r>
      <w:bookmarkEnd w:id="280"/>
    </w:p>
    <w:p w:rsidR="00F5633F" w:rsidRDefault="00F5633F">
      <w:pPr>
        <w:ind w:firstLine="567"/>
        <w:jc w:val="both"/>
        <w:rPr>
          <w:color w:val="000000"/>
          <w:sz w:val="26"/>
          <w:szCs w:val="26"/>
          <w:lang w:val="uz-Cyrl-UZ"/>
        </w:rPr>
      </w:pPr>
      <w:r>
        <w:rPr>
          <w:color w:val="000000"/>
          <w:sz w:val="26"/>
          <w:szCs w:val="26"/>
          <w:lang w:val="uz-Cyrl-UZ"/>
        </w:rPr>
        <w:lastRenderedPageBreak/>
        <w:t>Касаба уюшмалари ва ходимларнинг бош</w:t>
      </w:r>
      <w:bookmarkStart w:id="281" w:name="3031812"/>
      <w:r>
        <w:rPr>
          <w:color w:val="000000"/>
          <w:sz w:val="26"/>
          <w:szCs w:val="26"/>
          <w:lang w:val="uz-Cyrl-UZ"/>
        </w:rPr>
        <w:t>қа вакиллик органлари меҳнатни муҳофаза қилиш соҳасида ижтимоий шерикликни амалга оширади, бош келишувлар, тармоқ ва ҳудудий (минтақавий) жамоа келишувлари, жамоа шартномалари тузиши мумкин.</w:t>
      </w:r>
      <w:bookmarkEnd w:id="281"/>
    </w:p>
    <w:p w:rsidR="00F5633F" w:rsidRDefault="00F5633F">
      <w:pPr>
        <w:ind w:firstLine="567"/>
        <w:jc w:val="both"/>
        <w:rPr>
          <w:color w:val="000000"/>
          <w:sz w:val="26"/>
          <w:szCs w:val="26"/>
          <w:lang w:val="uz-Cyrl-UZ"/>
        </w:rPr>
      </w:pPr>
      <w:r>
        <w:rPr>
          <w:color w:val="000000"/>
          <w:sz w:val="26"/>
          <w:szCs w:val="26"/>
          <w:lang w:val="uz-Cyrl-UZ"/>
        </w:rPr>
        <w:t>Касаба уюшмалари ва ходимларнинг бошқа вакиллик органлари, шунингдек ходимларнинг ўзи меҳнатни муҳофаза қилиш бўйича вакил этган шахслар қонун ҳужжатларига мувофиқ бошқа ҳуқу</w:t>
      </w:r>
      <w:bookmarkStart w:id="282" w:name="3031813"/>
      <w:r>
        <w:rPr>
          <w:color w:val="000000"/>
          <w:sz w:val="26"/>
          <w:szCs w:val="26"/>
          <w:lang w:val="uz-Cyrl-UZ"/>
        </w:rPr>
        <w:t>қларга ҳам эга бўлиши мумкин.</w:t>
      </w:r>
      <w:bookmarkEnd w:id="282"/>
    </w:p>
    <w:p w:rsidR="00F5633F" w:rsidRDefault="00F5633F">
      <w:pPr>
        <w:ind w:firstLine="567"/>
        <w:jc w:val="both"/>
        <w:divId w:val="1654800191"/>
        <w:rPr>
          <w:b/>
          <w:bCs/>
          <w:color w:val="000080"/>
          <w:sz w:val="26"/>
          <w:szCs w:val="26"/>
          <w:lang w:val="uz-Cyrl-UZ"/>
        </w:rPr>
      </w:pPr>
      <w:r>
        <w:rPr>
          <w:rStyle w:val="clauseprfx1"/>
          <w:b/>
          <w:bCs/>
          <w:color w:val="000080"/>
          <w:sz w:val="26"/>
          <w:szCs w:val="26"/>
          <w:lang w:val="uz-Cyrl-UZ"/>
        </w:rPr>
        <w:t xml:space="preserve">32-модда. </w:t>
      </w:r>
      <w:r>
        <w:rPr>
          <w:rStyle w:val="clausesuff1"/>
          <w:b/>
          <w:bCs/>
          <w:color w:val="000080"/>
          <w:sz w:val="26"/>
          <w:szCs w:val="26"/>
          <w:lang w:val="uz-Cyrl-UZ"/>
        </w:rPr>
        <w:t>Меҳнатни муҳофаза қилишга оид талабларга жавоб бермайдиган, ишлаб чиқариш учун мўлжалланган маҳсулотни ишлаб чиқарганлик ва сотганлик учун жавобгарлик</w:t>
      </w:r>
      <w:bookmarkStart w:id="283" w:name="3031814"/>
      <w:bookmarkEnd w:id="283"/>
    </w:p>
    <w:p w:rsidR="00F5633F" w:rsidRDefault="00F5633F">
      <w:pPr>
        <w:ind w:firstLine="567"/>
        <w:jc w:val="both"/>
        <w:rPr>
          <w:color w:val="000000"/>
          <w:sz w:val="26"/>
          <w:szCs w:val="26"/>
          <w:lang w:val="uz-Cyrl-UZ"/>
        </w:rPr>
      </w:pPr>
      <w:r>
        <w:rPr>
          <w:color w:val="000000"/>
          <w:sz w:val="26"/>
          <w:szCs w:val="26"/>
          <w:lang w:val="uz-Cyrl-UZ"/>
        </w:rPr>
        <w:t>Меҳнатни муҳофаза қилишга оид талабларга жавоб бермайдиган, ишлаб чиқариш учун мўлжалланган маҳсулотни ишлаб чиқарганлик ва етказиб берганлик истеъмолчиларга етказилган зарарнинг ўрни қонун ҳужжатларида белгиланган тартибда қопланишига сабаб б</w:t>
      </w:r>
      <w:bookmarkStart w:id="284" w:name="3031815"/>
      <w:r>
        <w:rPr>
          <w:color w:val="000000"/>
          <w:sz w:val="26"/>
          <w:szCs w:val="26"/>
          <w:lang w:val="uz-Cyrl-UZ"/>
        </w:rPr>
        <w:t>ўлади.</w:t>
      </w:r>
      <w:bookmarkEnd w:id="284"/>
    </w:p>
    <w:p w:rsidR="00F5633F" w:rsidRDefault="00F5633F">
      <w:pPr>
        <w:ind w:firstLine="567"/>
        <w:jc w:val="both"/>
        <w:rPr>
          <w:color w:val="000000"/>
          <w:sz w:val="26"/>
          <w:szCs w:val="26"/>
          <w:lang w:val="uz-Cyrl-UZ"/>
        </w:rPr>
      </w:pPr>
      <w:bookmarkStart w:id="285" w:name="3031816"/>
      <w:r>
        <w:rPr>
          <w:color w:val="000000"/>
          <w:sz w:val="26"/>
          <w:szCs w:val="26"/>
          <w:lang w:val="uz-Cyrl-UZ"/>
        </w:rPr>
        <w:t xml:space="preserve">Ўзбекистон Республикасида белгиланган меҳнатни муҳофаза қилишга оид талабларга мувофиқ бўлмаган ишлаб чиқариш воситаларини, шахсий ҳимоя воситаларини ва жамоавий ҳимоя воситаларини, шу жумладан чет эллардан олинган шундай воситаларни сотиш, тарқатиш ва реклама қилиш тақиқланади ҳамда белгиланган тартибда жавобгарликка сабаб бўлади. </w:t>
      </w:r>
      <w:bookmarkEnd w:id="285"/>
    </w:p>
    <w:p w:rsidR="00F5633F" w:rsidRDefault="00F5633F">
      <w:pPr>
        <w:ind w:firstLine="567"/>
        <w:jc w:val="both"/>
        <w:divId w:val="2113351474"/>
        <w:rPr>
          <w:b/>
          <w:bCs/>
          <w:color w:val="000080"/>
          <w:sz w:val="26"/>
          <w:szCs w:val="26"/>
          <w:lang w:val="uz-Cyrl-UZ"/>
        </w:rPr>
      </w:pPr>
      <w:r>
        <w:rPr>
          <w:rStyle w:val="clauseprfx1"/>
          <w:b/>
          <w:bCs/>
          <w:color w:val="000080"/>
          <w:sz w:val="26"/>
          <w:szCs w:val="26"/>
          <w:lang w:val="uz-Cyrl-UZ"/>
        </w:rPr>
        <w:t xml:space="preserve">33-модда. </w:t>
      </w:r>
      <w:r>
        <w:rPr>
          <w:rStyle w:val="clausesuff1"/>
          <w:b/>
          <w:bCs/>
          <w:color w:val="000080"/>
          <w:sz w:val="26"/>
          <w:szCs w:val="26"/>
          <w:lang w:val="uz-Cyrl-UZ"/>
        </w:rPr>
        <w:t>Ходимнинг ҳаёти ва соғлиғига етказилган зарар учун иш берувчининг моддий жавобгарлиги</w:t>
      </w:r>
      <w:bookmarkStart w:id="286" w:name="3031817"/>
      <w:bookmarkEnd w:id="286"/>
    </w:p>
    <w:p w:rsidR="00F5633F" w:rsidRDefault="00F5633F">
      <w:pPr>
        <w:ind w:firstLine="567"/>
        <w:jc w:val="both"/>
        <w:rPr>
          <w:color w:val="000000"/>
          <w:sz w:val="26"/>
          <w:szCs w:val="26"/>
          <w:lang w:val="uz-Cyrl-UZ"/>
        </w:rPr>
      </w:pPr>
      <w:r>
        <w:rPr>
          <w:color w:val="000000"/>
          <w:sz w:val="26"/>
          <w:szCs w:val="26"/>
          <w:lang w:val="uz-Cyrl-UZ"/>
        </w:rPr>
        <w:t>Иш берувчи ходимнинг ўз меҳнат вазифаларини бажариши билан боғли</w:t>
      </w:r>
      <w:bookmarkStart w:id="287" w:name="3031818"/>
      <w:r>
        <w:rPr>
          <w:color w:val="000000"/>
          <w:sz w:val="26"/>
          <w:szCs w:val="26"/>
          <w:lang w:val="uz-Cyrl-UZ"/>
        </w:rPr>
        <w:t xml:space="preserve">қ ҳолда майиб бўлиши, касб касаллигига чалиниши ёки соғлиғининг бошқача тарзда шикастланиши туфайли унинг ҳаёти ва соғлиғига ўзи етказган зарарнинг ўрнини қонун ҳужжатларида белгиланган тартибда тўлиқ ҳажмда қоплаши шарт. </w:t>
      </w:r>
      <w:bookmarkEnd w:id="287"/>
    </w:p>
    <w:p w:rsidR="00F5633F" w:rsidRDefault="00F5633F">
      <w:pPr>
        <w:ind w:firstLine="567"/>
        <w:jc w:val="both"/>
        <w:rPr>
          <w:color w:val="000000"/>
          <w:sz w:val="26"/>
          <w:szCs w:val="26"/>
          <w:lang w:val="uz-Cyrl-UZ"/>
        </w:rPr>
      </w:pPr>
      <w:r>
        <w:rPr>
          <w:color w:val="000000"/>
          <w:sz w:val="26"/>
          <w:szCs w:val="26"/>
          <w:lang w:val="uz-Cyrl-UZ"/>
        </w:rPr>
        <w:t>Ходимнинг соғлиғига етказилган зарарнинг ўрнини қоплаш жабрланувчининг меҳнатда майиб бўлишига қадар бўлган ўртача ойлик иш ҳақига нисбатан жабрланувчи томонидан касбга оид меҳнат қобилиятини йўқотиш даражасига мувофиқ бўлган фоизлардаги ҳар ойлик тўловдан, шунингдек ходимнинг бир йиллик иш ҳақидан кам бўлмаган миқдорда бир йўла бериладиган нафақа тўловидан ҳамда ходимнинг соғлиғи шикастланишидан келиб чиққан қўшимча харажатларни (агар у даволаниш, протез қўйдириш ва тиббий ҳамда ижтимоий ёрдамнинг бошқа турларига муҳтож деб топилган бўлса, ушбу тадбирлар билан боғли</w:t>
      </w:r>
      <w:bookmarkStart w:id="288" w:name="3031819"/>
      <w:r>
        <w:rPr>
          <w:color w:val="000000"/>
          <w:sz w:val="26"/>
          <w:szCs w:val="26"/>
          <w:lang w:val="uz-Cyrl-UZ"/>
        </w:rPr>
        <w:t>қ харажатлар, шунингдек жабрланувчининг қайта тайёргарлиги ва тиббий хулосага мувофиқ ишга жойлашиши учун харажатлар ва бошқа харажатлар) компенсация қилишдан иборатдир.</w:t>
      </w:r>
      <w:bookmarkEnd w:id="288"/>
    </w:p>
    <w:p w:rsidR="00F5633F" w:rsidRDefault="00F5633F">
      <w:pPr>
        <w:ind w:firstLine="567"/>
        <w:jc w:val="both"/>
        <w:rPr>
          <w:color w:val="000000"/>
          <w:sz w:val="26"/>
          <w:szCs w:val="26"/>
          <w:lang w:val="uz-Cyrl-UZ"/>
        </w:rPr>
      </w:pPr>
      <w:r>
        <w:rPr>
          <w:color w:val="000000"/>
          <w:sz w:val="26"/>
          <w:szCs w:val="26"/>
          <w:lang w:val="uz-Cyrl-UZ"/>
        </w:rPr>
        <w:t>Ишлаб чиқаришдаги бахтсиз ҳодиса ёки касб касаллиги оқибатида ходим вафот этган тақдирда, зарарнинг ўрни қопланиши ҳуқуқига эга бўлган шахсларга боқувчининг вафоти билан боғлиқ ҳолда етказилган зарарнинг ўрнини қоплаш учун қонун ҳужжатларида белгиланган тартибда ҳар ойлик тўловлар амалга оширилади, шунингдек вафот этган ходимнинг ўртача йиллик иш ҳақининг олти бараваридан кам бўлмаган миқдорда бир йўла бериладиган нафа</w:t>
      </w:r>
      <w:bookmarkStart w:id="289" w:name="3031820"/>
      <w:r>
        <w:rPr>
          <w:color w:val="000000"/>
          <w:sz w:val="26"/>
          <w:szCs w:val="26"/>
          <w:lang w:val="uz-Cyrl-UZ"/>
        </w:rPr>
        <w:t xml:space="preserve">қа тўланади ва дафн этиш харажатларининг ўрни қопланади. </w:t>
      </w:r>
      <w:bookmarkEnd w:id="289"/>
    </w:p>
    <w:p w:rsidR="00F5633F" w:rsidRDefault="00F5633F">
      <w:pPr>
        <w:ind w:firstLine="567"/>
        <w:jc w:val="both"/>
        <w:rPr>
          <w:color w:val="000000"/>
          <w:sz w:val="26"/>
          <w:szCs w:val="26"/>
          <w:lang w:val="uz-Cyrl-UZ"/>
        </w:rPr>
      </w:pPr>
      <w:r>
        <w:rPr>
          <w:color w:val="000000"/>
          <w:sz w:val="26"/>
          <w:szCs w:val="26"/>
          <w:lang w:val="uz-Cyrl-UZ"/>
        </w:rPr>
        <w:t>Вояга етмаган ходимнинг соғлиғига зарар етказилган тақдирда зарарнинг ўрнини қоплаш унинг аввалги иш</w:t>
      </w:r>
      <w:bookmarkStart w:id="290" w:name="3031821"/>
      <w:r>
        <w:rPr>
          <w:color w:val="000000"/>
          <w:sz w:val="26"/>
          <w:szCs w:val="26"/>
          <w:lang w:val="uz-Cyrl-UZ"/>
        </w:rPr>
        <w:t xml:space="preserve"> ҳақидан келиб чиққан ҳолда, аммо қонун ҳужжатларида белгиланган энг кам иш ҳақининг беш бараваридан кам бўлмаган миқдорда ҳисоблаб чиқарилади.</w:t>
      </w:r>
      <w:bookmarkEnd w:id="290"/>
    </w:p>
    <w:p w:rsidR="00F5633F" w:rsidRDefault="00F5633F">
      <w:pPr>
        <w:ind w:firstLine="567"/>
        <w:jc w:val="both"/>
        <w:divId w:val="619917864"/>
        <w:rPr>
          <w:b/>
          <w:bCs/>
          <w:color w:val="000080"/>
          <w:sz w:val="26"/>
          <w:szCs w:val="26"/>
          <w:lang w:val="uz-Cyrl-UZ"/>
        </w:rPr>
      </w:pPr>
      <w:r>
        <w:rPr>
          <w:rStyle w:val="clauseprfx1"/>
          <w:b/>
          <w:bCs/>
          <w:color w:val="000080"/>
          <w:sz w:val="26"/>
          <w:szCs w:val="26"/>
          <w:lang w:val="uz-Cyrl-UZ"/>
        </w:rPr>
        <w:t xml:space="preserve">34-модда. </w:t>
      </w:r>
      <w:r>
        <w:rPr>
          <w:rStyle w:val="clausesuff1"/>
          <w:b/>
          <w:bCs/>
          <w:color w:val="000080"/>
          <w:sz w:val="26"/>
          <w:szCs w:val="26"/>
          <w:lang w:val="uz-Cyrl-UZ"/>
        </w:rPr>
        <w:t>Ходимнинг ҳаёти ва соғлиғига етказилган зарарнинг ўрнини юридик шахс қайта ташкил этилган ёки тугатилган тақдирда қоплаш</w:t>
      </w:r>
      <w:bookmarkStart w:id="291" w:name="3031822"/>
      <w:bookmarkEnd w:id="291"/>
    </w:p>
    <w:p w:rsidR="00F5633F" w:rsidRDefault="00F5633F">
      <w:pPr>
        <w:ind w:firstLine="567"/>
        <w:jc w:val="both"/>
        <w:rPr>
          <w:color w:val="000000"/>
          <w:sz w:val="26"/>
          <w:szCs w:val="26"/>
        </w:rPr>
      </w:pPr>
      <w:r>
        <w:rPr>
          <w:color w:val="000000"/>
          <w:sz w:val="26"/>
          <w:szCs w:val="26"/>
          <w:lang w:val="uz-Cyrl-UZ"/>
        </w:rPr>
        <w:t xml:space="preserve">Ходимнинг ҳаёти ва соғлиғига етказилган зарар учун белгиланган тартибда жавобгар деб топилган юридик шахс қайта ташкил этилган тақдирда зарарнинг ўрнини </w:t>
      </w:r>
      <w:r>
        <w:rPr>
          <w:color w:val="000000"/>
          <w:sz w:val="26"/>
          <w:szCs w:val="26"/>
          <w:lang w:val="uz-Cyrl-UZ"/>
        </w:rPr>
        <w:lastRenderedPageBreak/>
        <w:t xml:space="preserve">қоплаш бўйича тегишли тўловларни тўлаш мажбурияти унинг ҳуқуқий вориси зиммасида бўлади. </w:t>
      </w:r>
      <w:bookmarkStart w:id="292" w:name="3031823"/>
      <w:r>
        <w:rPr>
          <w:color w:val="000000"/>
          <w:sz w:val="26"/>
          <w:szCs w:val="26"/>
        </w:rPr>
        <w:t>Зарарнинг ўрнини қоплаш тўғрисидаги талаблар ҳам унга тақдим этилади.</w:t>
      </w:r>
      <w:bookmarkEnd w:id="292"/>
    </w:p>
    <w:p w:rsidR="00F5633F" w:rsidRDefault="00F5633F">
      <w:pPr>
        <w:ind w:firstLine="567"/>
        <w:jc w:val="both"/>
        <w:rPr>
          <w:color w:val="000000"/>
          <w:sz w:val="26"/>
          <w:szCs w:val="26"/>
        </w:rPr>
      </w:pPr>
      <w:r>
        <w:rPr>
          <w:color w:val="000000"/>
          <w:sz w:val="26"/>
          <w:szCs w:val="26"/>
        </w:rPr>
        <w:t>Ходимнинг меҳнат вазифаларини бажариши билан боғлиқ ҳолда ҳаёти ва соғлиғига етказилган зарар учун жавобгар бўлган, қайта ташкил этилаётган юридик шахснинг маблағлари мавжуд бўлмаган ёки етарли бўлмаган тақдирда тегишли суммалар қонун ҳужжатларида белгиланган тартибда давлат томонидан тўланади. Мазкур суммалар қонунда назарда тутилган бош</w:t>
      </w:r>
      <w:bookmarkStart w:id="293" w:name="3031824"/>
      <w:r>
        <w:rPr>
          <w:color w:val="000000"/>
          <w:sz w:val="26"/>
          <w:szCs w:val="26"/>
        </w:rPr>
        <w:t>қа ҳолларда ҳам давлат томонидан тўланади.</w:t>
      </w:r>
      <w:bookmarkEnd w:id="293"/>
    </w:p>
    <w:p w:rsidR="00F5633F" w:rsidRDefault="00F5633F">
      <w:pPr>
        <w:ind w:firstLine="567"/>
        <w:jc w:val="both"/>
        <w:rPr>
          <w:color w:val="000000"/>
          <w:sz w:val="26"/>
          <w:szCs w:val="26"/>
        </w:rPr>
      </w:pPr>
      <w:bookmarkStart w:id="294" w:name="3031825"/>
      <w:r>
        <w:rPr>
          <w:color w:val="000000"/>
          <w:sz w:val="26"/>
          <w:szCs w:val="26"/>
        </w:rPr>
        <w:t>Ходимнинг ҳаёти ва соғлиғига етказилган зарар учун белгиланган тартибда жавобгар деб топилган юридик шахс тугатилган тақдирда тегишли тўловлар уларни жабрланувчига тўлаш учун қонун ҳужжатларида белгиланган тартибда капиталлаштирилиши керак.</w:t>
      </w:r>
      <w:bookmarkEnd w:id="294"/>
    </w:p>
    <w:p w:rsidR="00F5633F" w:rsidRDefault="00F5633F">
      <w:pPr>
        <w:ind w:firstLine="567"/>
        <w:jc w:val="both"/>
        <w:rPr>
          <w:color w:val="000000"/>
          <w:sz w:val="26"/>
          <w:szCs w:val="26"/>
        </w:rPr>
      </w:pPr>
      <w:bookmarkStart w:id="295" w:name="3031826"/>
      <w:r>
        <w:rPr>
          <w:color w:val="000000"/>
          <w:sz w:val="26"/>
          <w:szCs w:val="26"/>
        </w:rPr>
        <w:t>Тугатилаётган юридик шахснинг мол-мулки мавжуд бўлмаганлиги ёки етарли бўлмаганлиги сабабли тўловларни капиталлаштириш мумкин бўлмаган ҳолларда тегишли суммалар жабрланувчига қонун ҳужжатларида белгиланган тартибда давлат томонидан тўланади.</w:t>
      </w:r>
      <w:bookmarkEnd w:id="295"/>
    </w:p>
    <w:p w:rsidR="00F5633F" w:rsidRDefault="00F5633F">
      <w:pPr>
        <w:ind w:firstLine="567"/>
        <w:jc w:val="both"/>
        <w:divId w:val="1357191061"/>
        <w:rPr>
          <w:b/>
          <w:bCs/>
          <w:color w:val="000080"/>
          <w:sz w:val="26"/>
          <w:szCs w:val="26"/>
        </w:rPr>
      </w:pPr>
      <w:r>
        <w:rPr>
          <w:rStyle w:val="clauseprfx1"/>
          <w:b/>
          <w:bCs/>
          <w:color w:val="000080"/>
          <w:sz w:val="26"/>
          <w:szCs w:val="26"/>
        </w:rPr>
        <w:t xml:space="preserve">35-модда. </w:t>
      </w:r>
      <w:r>
        <w:rPr>
          <w:rStyle w:val="clausesuff1"/>
          <w:b/>
          <w:bCs/>
          <w:color w:val="000080"/>
          <w:sz w:val="26"/>
          <w:szCs w:val="26"/>
        </w:rPr>
        <w:t>Низоларни ҳал этиш</w:t>
      </w:r>
      <w:bookmarkStart w:id="296" w:name="3031827"/>
      <w:bookmarkEnd w:id="296"/>
    </w:p>
    <w:p w:rsidR="00F5633F" w:rsidRDefault="00F5633F">
      <w:pPr>
        <w:ind w:firstLine="567"/>
        <w:jc w:val="both"/>
        <w:rPr>
          <w:color w:val="000000"/>
          <w:sz w:val="26"/>
          <w:szCs w:val="26"/>
        </w:rPr>
      </w:pPr>
      <w:bookmarkStart w:id="297" w:name="3031828"/>
      <w:r>
        <w:rPr>
          <w:color w:val="000000"/>
          <w:sz w:val="26"/>
          <w:szCs w:val="26"/>
        </w:rPr>
        <w:t xml:space="preserve">Меҳнатни муҳофаза қилиш соҳасидаги низолар қонун ҳужжатларида белгиланган тартибда ҳал этилади. </w:t>
      </w:r>
      <w:bookmarkEnd w:id="297"/>
    </w:p>
    <w:p w:rsidR="00F5633F" w:rsidRDefault="00F5633F">
      <w:pPr>
        <w:ind w:firstLine="567"/>
        <w:jc w:val="both"/>
        <w:divId w:val="884608283"/>
        <w:rPr>
          <w:b/>
          <w:bCs/>
          <w:color w:val="000080"/>
          <w:sz w:val="26"/>
          <w:szCs w:val="26"/>
        </w:rPr>
      </w:pPr>
      <w:r>
        <w:rPr>
          <w:rStyle w:val="clauseprfx1"/>
          <w:b/>
          <w:bCs/>
          <w:color w:val="000080"/>
          <w:sz w:val="26"/>
          <w:szCs w:val="26"/>
        </w:rPr>
        <w:t xml:space="preserve">36-модда. </w:t>
      </w:r>
      <w:r>
        <w:rPr>
          <w:rStyle w:val="clausesuff1"/>
          <w:b/>
          <w:bCs/>
          <w:color w:val="000080"/>
          <w:sz w:val="26"/>
          <w:szCs w:val="26"/>
        </w:rPr>
        <w:t xml:space="preserve">Меҳнатни муҳофаза қилиш тўғрисидаги қонун ҳужжатларини бузганлик учун жавобгарлик </w:t>
      </w:r>
      <w:bookmarkStart w:id="298" w:name="3031829"/>
      <w:bookmarkEnd w:id="298"/>
    </w:p>
    <w:p w:rsidR="00F5633F" w:rsidRDefault="00F5633F">
      <w:pPr>
        <w:ind w:firstLine="567"/>
        <w:jc w:val="both"/>
        <w:rPr>
          <w:color w:val="000000"/>
          <w:sz w:val="26"/>
          <w:szCs w:val="26"/>
          <w:lang w:val="uz-Cyrl-UZ"/>
        </w:rPr>
      </w:pPr>
      <w:r>
        <w:rPr>
          <w:color w:val="000000"/>
          <w:sz w:val="26"/>
          <w:szCs w:val="26"/>
        </w:rPr>
        <w:t xml:space="preserve">Меҳнатни муҳофаза қилиш тўғрисидаги қонун ҳужжатларини бузганликда айбдор шахслар белгиланган тартибда жавобгар бўлади. </w:t>
      </w:r>
      <w:bookmarkStart w:id="299" w:name="3031830"/>
      <w:bookmarkEnd w:id="299"/>
    </w:p>
    <w:p w:rsidR="00F5633F" w:rsidRDefault="00F5633F">
      <w:pPr>
        <w:ind w:firstLine="567"/>
        <w:jc w:val="both"/>
        <w:rPr>
          <w:color w:val="000000"/>
          <w:sz w:val="26"/>
          <w:szCs w:val="26"/>
          <w:lang w:val="uz-Cyrl-UZ"/>
        </w:rPr>
      </w:pPr>
    </w:p>
    <w:p w:rsidR="00F5633F" w:rsidRDefault="00F5633F">
      <w:pPr>
        <w:jc w:val="center"/>
        <w:outlineLvl w:val="0"/>
        <w:rPr>
          <w:caps/>
          <w:color w:val="000080"/>
          <w:sz w:val="26"/>
          <w:szCs w:val="26"/>
        </w:rPr>
      </w:pPr>
      <w:bookmarkStart w:id="300" w:name="3031831"/>
      <w:r>
        <w:rPr>
          <w:caps/>
          <w:color w:val="000080"/>
          <w:sz w:val="26"/>
          <w:szCs w:val="26"/>
        </w:rPr>
        <w:t>Закон Республики Узбекистан</w:t>
      </w:r>
      <w:bookmarkEnd w:id="300"/>
    </w:p>
    <w:p w:rsidR="00F5633F" w:rsidRDefault="00F5633F">
      <w:pPr>
        <w:jc w:val="center"/>
        <w:rPr>
          <w:b/>
          <w:bCs/>
          <w:caps/>
          <w:color w:val="000080"/>
          <w:sz w:val="26"/>
          <w:szCs w:val="26"/>
          <w:lang w:val="uz-Cyrl-UZ"/>
        </w:rPr>
      </w:pPr>
    </w:p>
    <w:p w:rsidR="00F5633F" w:rsidRDefault="00F5633F">
      <w:pPr>
        <w:jc w:val="center"/>
        <w:rPr>
          <w:b/>
          <w:bCs/>
          <w:caps/>
          <w:color w:val="000080"/>
          <w:sz w:val="26"/>
          <w:szCs w:val="26"/>
        </w:rPr>
      </w:pPr>
      <w:bookmarkStart w:id="301" w:name="3031832"/>
      <w:r>
        <w:rPr>
          <w:b/>
          <w:bCs/>
          <w:caps/>
          <w:color w:val="000080"/>
          <w:sz w:val="26"/>
          <w:szCs w:val="26"/>
        </w:rPr>
        <w:t>О внесении изменений и дополнений в Закон Республики Узбекистан «Об охране труда»</w:t>
      </w:r>
      <w:bookmarkEnd w:id="301"/>
    </w:p>
    <w:p w:rsidR="00F5633F" w:rsidRDefault="00F5633F">
      <w:pPr>
        <w:rPr>
          <w:color w:val="000080"/>
          <w:sz w:val="26"/>
          <w:szCs w:val="26"/>
          <w:lang w:val="uz-Cyrl-UZ"/>
        </w:rPr>
      </w:pPr>
    </w:p>
    <w:p w:rsidR="00F5633F" w:rsidRDefault="00F5633F">
      <w:pPr>
        <w:ind w:left="567"/>
        <w:rPr>
          <w:color w:val="000080"/>
          <w:sz w:val="26"/>
          <w:szCs w:val="26"/>
        </w:rPr>
      </w:pPr>
      <w:r>
        <w:rPr>
          <w:color w:val="000080"/>
          <w:sz w:val="26"/>
          <w:szCs w:val="26"/>
        </w:rPr>
        <w:t>Принят</w:t>
      </w:r>
      <w:bookmarkStart w:id="302" w:name="3031833"/>
      <w:r>
        <w:rPr>
          <w:color w:val="000080"/>
          <w:sz w:val="26"/>
          <w:szCs w:val="26"/>
        </w:rPr>
        <w:t xml:space="preserve"> Законодательной палатой 10 марта 2016 года</w:t>
      </w:r>
      <w:r>
        <w:rPr>
          <w:color w:val="000080"/>
          <w:sz w:val="26"/>
          <w:szCs w:val="26"/>
        </w:rPr>
        <w:br/>
        <w:t xml:space="preserve">Одобрен Сенатом 25 августа 2016 года </w:t>
      </w:r>
      <w:bookmarkEnd w:id="302"/>
    </w:p>
    <w:p w:rsidR="00F5633F" w:rsidRDefault="00F5633F">
      <w:pPr>
        <w:ind w:firstLine="851"/>
        <w:jc w:val="both"/>
        <w:rPr>
          <w:rStyle w:val="aa"/>
          <w:color w:val="000000"/>
          <w:lang w:val="uz-Cyrl-UZ"/>
        </w:rPr>
      </w:pPr>
      <w:bookmarkStart w:id="303" w:name="3031834"/>
      <w:bookmarkEnd w:id="303"/>
    </w:p>
    <w:p w:rsidR="00F5633F" w:rsidRDefault="00F5633F">
      <w:pPr>
        <w:spacing w:line="276" w:lineRule="auto"/>
        <w:ind w:firstLine="567"/>
        <w:jc w:val="both"/>
      </w:pPr>
      <w:r>
        <w:rPr>
          <w:rStyle w:val="aa"/>
          <w:color w:val="000000"/>
          <w:sz w:val="26"/>
          <w:szCs w:val="26"/>
        </w:rPr>
        <w:t>Статья 1.</w:t>
      </w:r>
      <w:r>
        <w:rPr>
          <w:color w:val="000000"/>
          <w:sz w:val="26"/>
          <w:szCs w:val="26"/>
        </w:rPr>
        <w:t xml:space="preserve"> </w:t>
      </w:r>
      <w:bookmarkStart w:id="304" w:name="3031835"/>
      <w:r>
        <w:rPr>
          <w:color w:val="000000"/>
          <w:sz w:val="26"/>
          <w:szCs w:val="26"/>
        </w:rPr>
        <w:t xml:space="preserve">Внести в </w:t>
      </w:r>
      <w:bookmarkEnd w:id="304"/>
      <w:r>
        <w:rPr>
          <w:color w:val="000000"/>
          <w:sz w:val="26"/>
          <w:szCs w:val="26"/>
        </w:rPr>
        <w:fldChar w:fldCharType="begin"/>
      </w:r>
      <w:r>
        <w:rPr>
          <w:color w:val="000000"/>
          <w:sz w:val="26"/>
          <w:szCs w:val="26"/>
        </w:rPr>
        <w:instrText xml:space="preserve"> HYPERLINK "/pages/getpage.aspx?lact_id=97258" </w:instrText>
      </w:r>
      <w:r w:rsidR="005F006D">
        <w:rPr>
          <w:color w:val="000000"/>
          <w:sz w:val="26"/>
          <w:szCs w:val="26"/>
        </w:rPr>
      </w:r>
      <w:r>
        <w:rPr>
          <w:color w:val="000000"/>
          <w:sz w:val="26"/>
          <w:szCs w:val="26"/>
        </w:rPr>
        <w:fldChar w:fldCharType="separate"/>
      </w:r>
      <w:r>
        <w:rPr>
          <w:rStyle w:val="a3"/>
          <w:sz w:val="26"/>
          <w:szCs w:val="26"/>
        </w:rPr>
        <w:t xml:space="preserve">Закон </w:t>
      </w:r>
      <w:r>
        <w:rPr>
          <w:color w:val="000000"/>
          <w:sz w:val="26"/>
          <w:szCs w:val="26"/>
        </w:rPr>
        <w:fldChar w:fldCharType="end"/>
      </w:r>
      <w:r>
        <w:rPr>
          <w:color w:val="000000"/>
          <w:sz w:val="26"/>
          <w:szCs w:val="26"/>
        </w:rPr>
        <w:t>Республики Узбекистан от 6 мая 1993 года № 839-XII «Об охране труда» (Ведомости Верховного Совета Республики Узбекистан, 1993 г., № 5, ст. 223; Ведомости Олий Мажлиса Республики Узбекистан, 1998 г., № 5-6, ст. 102; 2001 г., № 5, ст. 89; 2002 г., № 1, ст. 20) изменения и дополнения, утвердив его новую редакцию (</w:t>
      </w:r>
      <w:hyperlink r:id="rId5" w:anchor="3031847" w:history="1">
        <w:r>
          <w:rPr>
            <w:rStyle w:val="a3"/>
            <w:sz w:val="26"/>
            <w:szCs w:val="26"/>
          </w:rPr>
          <w:t>прилагается</w:t>
        </w:r>
      </w:hyperlink>
      <w:r>
        <w:rPr>
          <w:color w:val="000000"/>
          <w:sz w:val="26"/>
          <w:szCs w:val="26"/>
        </w:rPr>
        <w:t>).</w:t>
      </w:r>
    </w:p>
    <w:p w:rsidR="00F5633F" w:rsidRDefault="00F5633F">
      <w:pPr>
        <w:ind w:firstLine="567"/>
        <w:jc w:val="both"/>
        <w:rPr>
          <w:rStyle w:val="aa"/>
          <w:lang w:val="uz-Cyrl-UZ"/>
        </w:rPr>
      </w:pPr>
    </w:p>
    <w:p w:rsidR="00F5633F" w:rsidRDefault="00F5633F">
      <w:pPr>
        <w:spacing w:line="276" w:lineRule="auto"/>
        <w:ind w:firstLine="567"/>
        <w:jc w:val="both"/>
      </w:pPr>
      <w:r>
        <w:rPr>
          <w:rStyle w:val="aa"/>
          <w:color w:val="000000"/>
          <w:sz w:val="26"/>
          <w:szCs w:val="26"/>
        </w:rPr>
        <w:t>Статья 2</w:t>
      </w:r>
      <w:r>
        <w:rPr>
          <w:color w:val="000000"/>
          <w:sz w:val="26"/>
          <w:szCs w:val="26"/>
        </w:rPr>
        <w:t>. Кабинету Министров Республики Узбекистан:</w:t>
      </w:r>
      <w:bookmarkStart w:id="305" w:name="3031836"/>
      <w:bookmarkEnd w:id="305"/>
    </w:p>
    <w:p w:rsidR="00F5633F" w:rsidRDefault="00F5633F">
      <w:pPr>
        <w:spacing w:line="276" w:lineRule="auto"/>
        <w:ind w:firstLine="567"/>
        <w:jc w:val="both"/>
        <w:rPr>
          <w:color w:val="000000"/>
          <w:sz w:val="26"/>
          <w:szCs w:val="26"/>
        </w:rPr>
      </w:pPr>
      <w:bookmarkStart w:id="306" w:name="3031837"/>
      <w:r>
        <w:rPr>
          <w:color w:val="000000"/>
          <w:sz w:val="26"/>
          <w:szCs w:val="26"/>
        </w:rPr>
        <w:t>привести решения правительства в соответствие с настоящим Законом;</w:t>
      </w:r>
      <w:bookmarkEnd w:id="306"/>
    </w:p>
    <w:p w:rsidR="00F5633F" w:rsidRDefault="00F5633F">
      <w:pPr>
        <w:spacing w:line="276" w:lineRule="auto"/>
        <w:ind w:firstLine="567"/>
        <w:jc w:val="both"/>
        <w:rPr>
          <w:color w:val="000000"/>
          <w:sz w:val="26"/>
          <w:szCs w:val="26"/>
        </w:rPr>
      </w:pPr>
      <w:bookmarkStart w:id="307" w:name="3031838"/>
      <w:r>
        <w:rPr>
          <w:color w:val="000000"/>
          <w:sz w:val="26"/>
          <w:szCs w:val="26"/>
        </w:rPr>
        <w:t>обеспечить пересмотр и отмену органами государственного управления их нормативно-правовых актов, противоречащих настоящему Закону.</w:t>
      </w:r>
      <w:bookmarkEnd w:id="307"/>
    </w:p>
    <w:p w:rsidR="00F5633F" w:rsidRDefault="00F5633F">
      <w:pPr>
        <w:ind w:firstLine="567"/>
        <w:jc w:val="both"/>
        <w:rPr>
          <w:rStyle w:val="aa"/>
          <w:lang w:val="uz-Cyrl-UZ"/>
        </w:rPr>
      </w:pPr>
    </w:p>
    <w:p w:rsidR="00F5633F" w:rsidRDefault="00F5633F">
      <w:pPr>
        <w:spacing w:line="276" w:lineRule="auto"/>
        <w:ind w:firstLine="567"/>
        <w:jc w:val="both"/>
      </w:pPr>
      <w:r>
        <w:rPr>
          <w:rStyle w:val="aa"/>
          <w:color w:val="000000"/>
          <w:sz w:val="26"/>
          <w:szCs w:val="26"/>
        </w:rPr>
        <w:t>Статья 3</w:t>
      </w:r>
      <w:r>
        <w:rPr>
          <w:color w:val="000000"/>
          <w:sz w:val="26"/>
          <w:szCs w:val="26"/>
        </w:rPr>
        <w:t>. Настоящий Закон вступает в силу по истечении трех месяцев со дня его официального опубликования.</w:t>
      </w:r>
      <w:bookmarkStart w:id="308" w:name="3031839"/>
      <w:bookmarkEnd w:id="308"/>
    </w:p>
    <w:p w:rsidR="00F5633F" w:rsidRDefault="00F5633F">
      <w:pPr>
        <w:ind w:firstLine="567"/>
        <w:jc w:val="both"/>
        <w:rPr>
          <w:i/>
          <w:iCs/>
          <w:color w:val="800080"/>
          <w:sz w:val="26"/>
          <w:szCs w:val="26"/>
        </w:rPr>
      </w:pPr>
      <w:bookmarkStart w:id="309" w:name="3032250"/>
      <w:r>
        <w:rPr>
          <w:i/>
          <w:iCs/>
          <w:color w:val="800080"/>
          <w:sz w:val="26"/>
          <w:szCs w:val="26"/>
        </w:rPr>
        <w:t>Настоящий Закон опубликован в газете «Народное слово» от 23 сентября 2016 года № 188 (6593)</w:t>
      </w:r>
      <w:bookmarkEnd w:id="309"/>
    </w:p>
    <w:p w:rsidR="00F5633F" w:rsidRDefault="00F5633F">
      <w:pPr>
        <w:outlineLvl w:val="0"/>
        <w:rPr>
          <w:b/>
          <w:bCs/>
          <w:color w:val="000000"/>
          <w:sz w:val="26"/>
          <w:szCs w:val="26"/>
        </w:rPr>
      </w:pPr>
      <w:bookmarkStart w:id="310" w:name="3031840"/>
      <w:r>
        <w:rPr>
          <w:b/>
          <w:bCs/>
          <w:color w:val="000000"/>
          <w:sz w:val="26"/>
          <w:szCs w:val="26"/>
        </w:rPr>
        <w:t>Исполняющий обязанности Президента Республики Узбекистан Ш. МИРЗИЁЕВ</w:t>
      </w:r>
      <w:bookmarkEnd w:id="310"/>
    </w:p>
    <w:p w:rsidR="00F5633F" w:rsidRDefault="00F5633F">
      <w:pPr>
        <w:jc w:val="center"/>
        <w:rPr>
          <w:color w:val="000000"/>
          <w:sz w:val="26"/>
          <w:szCs w:val="26"/>
        </w:rPr>
      </w:pPr>
      <w:r>
        <w:rPr>
          <w:color w:val="000000"/>
          <w:sz w:val="26"/>
          <w:szCs w:val="26"/>
        </w:rPr>
        <w:t>г. Ташкент,</w:t>
      </w:r>
      <w:bookmarkStart w:id="311" w:name="3031841"/>
      <w:bookmarkEnd w:id="311"/>
      <w:r>
        <w:rPr>
          <w:color w:val="000000"/>
          <w:sz w:val="26"/>
          <w:szCs w:val="26"/>
          <w:lang w:val="uz-Cyrl-UZ"/>
        </w:rPr>
        <w:t xml:space="preserve"> </w:t>
      </w:r>
      <w:r>
        <w:rPr>
          <w:color w:val="000000"/>
          <w:sz w:val="26"/>
          <w:szCs w:val="26"/>
        </w:rPr>
        <w:t>22 сентября 2016 г.,</w:t>
      </w:r>
      <w:bookmarkStart w:id="312" w:name="3031842"/>
      <w:bookmarkEnd w:id="312"/>
      <w:r>
        <w:rPr>
          <w:color w:val="000000"/>
          <w:sz w:val="26"/>
          <w:szCs w:val="26"/>
          <w:lang w:val="uz-Cyrl-UZ"/>
        </w:rPr>
        <w:t xml:space="preserve"> </w:t>
      </w:r>
      <w:bookmarkStart w:id="313" w:name="3031843"/>
      <w:r>
        <w:rPr>
          <w:color w:val="000000"/>
          <w:sz w:val="26"/>
          <w:szCs w:val="26"/>
        </w:rPr>
        <w:t>№ ЗРУ-410</w:t>
      </w:r>
      <w:bookmarkEnd w:id="313"/>
    </w:p>
    <w:p w:rsidR="00F5633F" w:rsidRDefault="00F5633F">
      <w:pPr>
        <w:jc w:val="center"/>
        <w:outlineLvl w:val="0"/>
        <w:rPr>
          <w:caps/>
          <w:color w:val="000080"/>
          <w:sz w:val="26"/>
          <w:szCs w:val="26"/>
          <w:lang w:val="uz-Cyrl-UZ"/>
        </w:rPr>
      </w:pPr>
      <w:bookmarkStart w:id="314" w:name="3031844"/>
      <w:bookmarkEnd w:id="314"/>
    </w:p>
    <w:p w:rsidR="00F5633F" w:rsidRDefault="00F5633F">
      <w:pPr>
        <w:jc w:val="center"/>
        <w:outlineLvl w:val="0"/>
        <w:rPr>
          <w:caps/>
          <w:color w:val="000080"/>
        </w:rPr>
      </w:pPr>
      <w:bookmarkStart w:id="315" w:name="3031847"/>
      <w:r>
        <w:rPr>
          <w:caps/>
          <w:color w:val="000080"/>
        </w:rPr>
        <w:t>Закон Республики Узбекистан</w:t>
      </w:r>
      <w:bookmarkEnd w:id="315"/>
    </w:p>
    <w:p w:rsidR="00F5633F" w:rsidRDefault="00F5633F">
      <w:pPr>
        <w:jc w:val="center"/>
        <w:rPr>
          <w:b/>
          <w:bCs/>
          <w:caps/>
          <w:color w:val="000080"/>
          <w:sz w:val="8"/>
          <w:szCs w:val="8"/>
          <w:lang w:val="uz-Cyrl-UZ"/>
        </w:rPr>
      </w:pPr>
    </w:p>
    <w:p w:rsidR="00F5633F" w:rsidRDefault="00F5633F">
      <w:pPr>
        <w:jc w:val="center"/>
        <w:rPr>
          <w:b/>
          <w:bCs/>
          <w:caps/>
          <w:color w:val="000080"/>
        </w:rPr>
      </w:pPr>
      <w:bookmarkStart w:id="316" w:name="3031849"/>
      <w:r>
        <w:rPr>
          <w:b/>
          <w:bCs/>
          <w:caps/>
          <w:color w:val="000080"/>
        </w:rPr>
        <w:t>Об охране труда</w:t>
      </w:r>
      <w:bookmarkEnd w:id="316"/>
    </w:p>
    <w:p w:rsidR="00F5633F" w:rsidRDefault="00F5633F">
      <w:pPr>
        <w:jc w:val="center"/>
        <w:rPr>
          <w:color w:val="000080"/>
          <w:lang w:val="uz-Cyrl-UZ"/>
        </w:rPr>
      </w:pPr>
      <w:r>
        <w:rPr>
          <w:color w:val="000080"/>
        </w:rPr>
        <w:t>(новая редакция)</w:t>
      </w:r>
      <w:bookmarkStart w:id="317" w:name="3031851"/>
      <w:bookmarkEnd w:id="317"/>
    </w:p>
    <w:p w:rsidR="00F5633F" w:rsidRDefault="00F5633F">
      <w:pPr>
        <w:rPr>
          <w:color w:val="000080"/>
          <w:sz w:val="26"/>
          <w:szCs w:val="26"/>
          <w:lang w:val="uz-Cyrl-UZ"/>
        </w:rPr>
      </w:pPr>
    </w:p>
    <w:p w:rsidR="00F5633F" w:rsidRDefault="00F5633F">
      <w:pPr>
        <w:ind w:firstLine="851"/>
        <w:jc w:val="both"/>
        <w:outlineLvl w:val="0"/>
        <w:rPr>
          <w:b/>
          <w:bCs/>
          <w:color w:val="000080"/>
          <w:sz w:val="20"/>
          <w:szCs w:val="20"/>
        </w:rPr>
      </w:pPr>
      <w:r>
        <w:rPr>
          <w:rStyle w:val="clauseprfx1"/>
          <w:b/>
          <w:bCs/>
          <w:color w:val="000080"/>
          <w:sz w:val="20"/>
          <w:szCs w:val="20"/>
        </w:rPr>
        <w:t xml:space="preserve">Статья 1. </w:t>
      </w:r>
      <w:r>
        <w:rPr>
          <w:rStyle w:val="clausesuff1"/>
          <w:b/>
          <w:bCs/>
          <w:color w:val="000080"/>
          <w:sz w:val="20"/>
          <w:szCs w:val="20"/>
        </w:rPr>
        <w:t>Цель настоящего Закона</w:t>
      </w:r>
    </w:p>
    <w:p w:rsidR="00F5633F" w:rsidRDefault="00F5633F">
      <w:pPr>
        <w:ind w:firstLine="851"/>
        <w:jc w:val="both"/>
        <w:outlineLvl w:val="0"/>
        <w:rPr>
          <w:b/>
          <w:bCs/>
          <w:color w:val="000080"/>
          <w:sz w:val="20"/>
          <w:szCs w:val="20"/>
        </w:rPr>
      </w:pPr>
      <w:r>
        <w:rPr>
          <w:rStyle w:val="clauseprfx1"/>
          <w:b/>
          <w:bCs/>
          <w:color w:val="000080"/>
          <w:sz w:val="20"/>
          <w:szCs w:val="20"/>
        </w:rPr>
        <w:t xml:space="preserve">Статья 2. </w:t>
      </w:r>
      <w:r>
        <w:rPr>
          <w:rStyle w:val="clausesuff1"/>
          <w:b/>
          <w:bCs/>
          <w:color w:val="000080"/>
          <w:sz w:val="20"/>
          <w:szCs w:val="20"/>
        </w:rPr>
        <w:t>Законодательство об охране труда</w:t>
      </w:r>
    </w:p>
    <w:p w:rsidR="00F5633F" w:rsidRDefault="00F5633F">
      <w:pPr>
        <w:ind w:firstLine="851"/>
        <w:jc w:val="both"/>
        <w:outlineLvl w:val="0"/>
        <w:rPr>
          <w:sz w:val="20"/>
          <w:szCs w:val="20"/>
        </w:rPr>
      </w:pPr>
      <w:r>
        <w:rPr>
          <w:rStyle w:val="clauseprfx1"/>
          <w:b/>
          <w:bCs/>
          <w:color w:val="000080"/>
          <w:sz w:val="20"/>
          <w:szCs w:val="20"/>
        </w:rPr>
        <w:t xml:space="preserve">Статья 3. </w:t>
      </w:r>
      <w:r>
        <w:rPr>
          <w:rStyle w:val="clausesuff1"/>
          <w:b/>
          <w:bCs/>
          <w:color w:val="000080"/>
          <w:sz w:val="20"/>
          <w:szCs w:val="20"/>
        </w:rPr>
        <w:t>Сфера действия настоящего Закона</w:t>
      </w:r>
    </w:p>
    <w:p w:rsidR="00F5633F" w:rsidRDefault="00F5633F">
      <w:pPr>
        <w:ind w:firstLine="851"/>
        <w:jc w:val="both"/>
        <w:outlineLvl w:val="0"/>
        <w:rPr>
          <w:sz w:val="20"/>
          <w:szCs w:val="20"/>
        </w:rPr>
      </w:pPr>
      <w:r>
        <w:rPr>
          <w:rStyle w:val="clauseprfx1"/>
          <w:b/>
          <w:bCs/>
          <w:color w:val="000080"/>
          <w:sz w:val="20"/>
          <w:szCs w:val="20"/>
        </w:rPr>
        <w:t xml:space="preserve">Статья 4. </w:t>
      </w:r>
      <w:r>
        <w:rPr>
          <w:rStyle w:val="clausesuff1"/>
          <w:b/>
          <w:bCs/>
          <w:color w:val="000080"/>
          <w:sz w:val="20"/>
          <w:szCs w:val="20"/>
        </w:rPr>
        <w:t>Основные понятия</w:t>
      </w:r>
    </w:p>
    <w:p w:rsidR="00F5633F" w:rsidRDefault="00F5633F">
      <w:pPr>
        <w:ind w:firstLine="851"/>
        <w:jc w:val="both"/>
        <w:rPr>
          <w:sz w:val="20"/>
          <w:szCs w:val="20"/>
        </w:rPr>
      </w:pPr>
      <w:r>
        <w:rPr>
          <w:rStyle w:val="clauseprfx1"/>
          <w:b/>
          <w:bCs/>
          <w:color w:val="000080"/>
          <w:sz w:val="20"/>
          <w:szCs w:val="20"/>
        </w:rPr>
        <w:t xml:space="preserve">Статья 5. </w:t>
      </w:r>
      <w:r>
        <w:rPr>
          <w:rStyle w:val="clausesuff1"/>
          <w:b/>
          <w:bCs/>
          <w:color w:val="000080"/>
          <w:sz w:val="20"/>
          <w:szCs w:val="20"/>
        </w:rPr>
        <w:t>Основные направления государственной политики в области охраны труда</w:t>
      </w:r>
    </w:p>
    <w:p w:rsidR="00F5633F" w:rsidRDefault="00F5633F">
      <w:pPr>
        <w:ind w:firstLine="851"/>
        <w:jc w:val="both"/>
        <w:outlineLvl w:val="0"/>
        <w:rPr>
          <w:sz w:val="20"/>
          <w:szCs w:val="20"/>
        </w:rPr>
      </w:pPr>
      <w:r>
        <w:rPr>
          <w:rStyle w:val="clauseprfx1"/>
          <w:b/>
          <w:bCs/>
          <w:color w:val="000080"/>
          <w:sz w:val="20"/>
          <w:szCs w:val="20"/>
        </w:rPr>
        <w:t xml:space="preserve">Статья 6. </w:t>
      </w:r>
      <w:r>
        <w:rPr>
          <w:rStyle w:val="clausesuff1"/>
          <w:b/>
          <w:bCs/>
          <w:color w:val="000080"/>
          <w:sz w:val="20"/>
          <w:szCs w:val="20"/>
        </w:rPr>
        <w:t>Государственное управление охраной труда</w:t>
      </w:r>
    </w:p>
    <w:p w:rsidR="00F5633F" w:rsidRDefault="00F5633F">
      <w:pPr>
        <w:ind w:firstLine="851"/>
        <w:jc w:val="both"/>
        <w:rPr>
          <w:sz w:val="20"/>
          <w:szCs w:val="20"/>
        </w:rPr>
      </w:pPr>
      <w:r>
        <w:rPr>
          <w:rStyle w:val="clauseprfx1"/>
          <w:b/>
          <w:bCs/>
          <w:color w:val="000080"/>
          <w:sz w:val="20"/>
          <w:szCs w:val="20"/>
        </w:rPr>
        <w:t xml:space="preserve">Статья 7. </w:t>
      </w:r>
      <w:r>
        <w:rPr>
          <w:rStyle w:val="clausesuff1"/>
          <w:b/>
          <w:bCs/>
          <w:color w:val="000080"/>
          <w:sz w:val="20"/>
          <w:szCs w:val="20"/>
        </w:rPr>
        <w:t>Полномочия Кабинета Министров Республики Узбекистан в области охраны труда</w:t>
      </w:r>
    </w:p>
    <w:p w:rsidR="00F5633F" w:rsidRDefault="00F5633F">
      <w:pPr>
        <w:ind w:firstLine="851"/>
        <w:jc w:val="both"/>
        <w:rPr>
          <w:sz w:val="20"/>
          <w:szCs w:val="20"/>
        </w:rPr>
      </w:pPr>
      <w:r>
        <w:rPr>
          <w:rStyle w:val="clauseprfx1"/>
          <w:b/>
          <w:bCs/>
          <w:color w:val="000080"/>
          <w:sz w:val="20"/>
          <w:szCs w:val="20"/>
        </w:rPr>
        <w:t xml:space="preserve">Статья 8. </w:t>
      </w:r>
      <w:r>
        <w:rPr>
          <w:rStyle w:val="clausesuff1"/>
          <w:b/>
          <w:bCs/>
          <w:color w:val="000080"/>
          <w:sz w:val="20"/>
          <w:szCs w:val="20"/>
        </w:rPr>
        <w:t>Полномочия специально уполномоченного государственного органа в области охраны труда</w:t>
      </w:r>
    </w:p>
    <w:p w:rsidR="00F5633F" w:rsidRDefault="00F5633F">
      <w:pPr>
        <w:ind w:firstLine="851"/>
        <w:jc w:val="both"/>
        <w:rPr>
          <w:sz w:val="20"/>
          <w:szCs w:val="20"/>
        </w:rPr>
      </w:pPr>
      <w:r>
        <w:rPr>
          <w:rStyle w:val="clauseprfx1"/>
          <w:b/>
          <w:bCs/>
          <w:color w:val="000080"/>
          <w:sz w:val="20"/>
          <w:szCs w:val="20"/>
        </w:rPr>
        <w:t xml:space="preserve">Статья 9. </w:t>
      </w:r>
      <w:r>
        <w:rPr>
          <w:rStyle w:val="clausesuff1"/>
          <w:b/>
          <w:bCs/>
          <w:color w:val="000080"/>
          <w:sz w:val="20"/>
          <w:szCs w:val="20"/>
        </w:rPr>
        <w:t>Полномочия Министерства здравоохранения Республики Узбекистан в области охраны труда</w:t>
      </w:r>
    </w:p>
    <w:p w:rsidR="00F5633F" w:rsidRDefault="00F5633F">
      <w:pPr>
        <w:ind w:firstLine="851"/>
        <w:jc w:val="both"/>
        <w:rPr>
          <w:sz w:val="20"/>
          <w:szCs w:val="20"/>
        </w:rPr>
      </w:pPr>
      <w:r>
        <w:rPr>
          <w:rStyle w:val="clauseprfx1"/>
          <w:b/>
          <w:bCs/>
          <w:color w:val="000080"/>
          <w:sz w:val="20"/>
          <w:szCs w:val="20"/>
        </w:rPr>
        <w:t xml:space="preserve">Статья 10. </w:t>
      </w:r>
      <w:r>
        <w:rPr>
          <w:rStyle w:val="clausesuff1"/>
          <w:b/>
          <w:bCs/>
          <w:color w:val="000080"/>
          <w:sz w:val="20"/>
          <w:szCs w:val="20"/>
        </w:rPr>
        <w:t>Полномочия органов государственного и хозяйственного управления в области охраны труда</w:t>
      </w:r>
    </w:p>
    <w:p w:rsidR="00F5633F" w:rsidRDefault="00F5633F">
      <w:pPr>
        <w:ind w:firstLine="851"/>
        <w:jc w:val="both"/>
        <w:rPr>
          <w:sz w:val="20"/>
          <w:szCs w:val="20"/>
        </w:rPr>
      </w:pPr>
      <w:r>
        <w:rPr>
          <w:rStyle w:val="clauseprfx1"/>
          <w:b/>
          <w:bCs/>
          <w:color w:val="000080"/>
          <w:sz w:val="20"/>
          <w:szCs w:val="20"/>
        </w:rPr>
        <w:t xml:space="preserve">Статья 11. </w:t>
      </w:r>
      <w:r>
        <w:rPr>
          <w:rStyle w:val="clausesuff1"/>
          <w:b/>
          <w:bCs/>
          <w:color w:val="000080"/>
          <w:sz w:val="20"/>
          <w:szCs w:val="20"/>
        </w:rPr>
        <w:t>Полномочия органов государственной власти на местах в области охраны труда</w:t>
      </w:r>
    </w:p>
    <w:p w:rsidR="00F5633F" w:rsidRDefault="00F5633F">
      <w:pPr>
        <w:ind w:firstLine="851"/>
        <w:jc w:val="both"/>
        <w:outlineLvl w:val="0"/>
        <w:rPr>
          <w:sz w:val="20"/>
          <w:szCs w:val="20"/>
        </w:rPr>
      </w:pPr>
      <w:r>
        <w:rPr>
          <w:rStyle w:val="clauseprfx1"/>
          <w:b/>
          <w:bCs/>
          <w:color w:val="000080"/>
          <w:sz w:val="20"/>
          <w:szCs w:val="20"/>
        </w:rPr>
        <w:t xml:space="preserve">Статья 12. </w:t>
      </w:r>
      <w:r>
        <w:rPr>
          <w:rStyle w:val="clausesuff1"/>
          <w:b/>
          <w:bCs/>
          <w:color w:val="000080"/>
          <w:sz w:val="20"/>
          <w:szCs w:val="20"/>
        </w:rPr>
        <w:t>Службы охраны труда организации</w:t>
      </w:r>
    </w:p>
    <w:p w:rsidR="00F5633F" w:rsidRDefault="00F5633F">
      <w:pPr>
        <w:ind w:firstLine="851"/>
        <w:jc w:val="both"/>
        <w:outlineLvl w:val="0"/>
        <w:rPr>
          <w:sz w:val="20"/>
          <w:szCs w:val="20"/>
        </w:rPr>
      </w:pPr>
      <w:r>
        <w:rPr>
          <w:rStyle w:val="clauseprfx1"/>
          <w:b/>
          <w:bCs/>
          <w:color w:val="000080"/>
          <w:sz w:val="20"/>
          <w:szCs w:val="20"/>
        </w:rPr>
        <w:t xml:space="preserve">Статья 13. </w:t>
      </w:r>
      <w:r>
        <w:rPr>
          <w:rStyle w:val="clausesuff1"/>
          <w:b/>
          <w:bCs/>
          <w:color w:val="000080"/>
          <w:sz w:val="20"/>
          <w:szCs w:val="20"/>
        </w:rPr>
        <w:t>Профессиональные участники рынка услуг в области охраны труда</w:t>
      </w:r>
    </w:p>
    <w:p w:rsidR="00F5633F" w:rsidRDefault="00F5633F">
      <w:pPr>
        <w:ind w:firstLine="851"/>
        <w:jc w:val="both"/>
        <w:outlineLvl w:val="0"/>
        <w:rPr>
          <w:sz w:val="20"/>
          <w:szCs w:val="20"/>
        </w:rPr>
      </w:pPr>
      <w:r>
        <w:rPr>
          <w:rStyle w:val="clauseprfx1"/>
          <w:b/>
          <w:bCs/>
          <w:color w:val="000080"/>
          <w:sz w:val="20"/>
          <w:szCs w:val="20"/>
        </w:rPr>
        <w:t xml:space="preserve">Статья 14. </w:t>
      </w:r>
      <w:r>
        <w:rPr>
          <w:rStyle w:val="clausesuff1"/>
          <w:b/>
          <w:bCs/>
          <w:color w:val="000080"/>
          <w:sz w:val="20"/>
          <w:szCs w:val="20"/>
        </w:rPr>
        <w:t>Аттестация рабочих мест по условиям труда</w:t>
      </w:r>
    </w:p>
    <w:p w:rsidR="00F5633F" w:rsidRDefault="00F5633F">
      <w:pPr>
        <w:ind w:firstLine="851"/>
        <w:jc w:val="both"/>
        <w:outlineLvl w:val="0"/>
        <w:rPr>
          <w:sz w:val="20"/>
          <w:szCs w:val="20"/>
        </w:rPr>
      </w:pPr>
      <w:r>
        <w:rPr>
          <w:rStyle w:val="clauseprfx1"/>
          <w:b/>
          <w:bCs/>
          <w:color w:val="000080"/>
          <w:sz w:val="20"/>
          <w:szCs w:val="20"/>
        </w:rPr>
        <w:t xml:space="preserve">Статья 15. </w:t>
      </w:r>
      <w:r>
        <w:rPr>
          <w:rStyle w:val="clausesuff1"/>
          <w:b/>
          <w:bCs/>
          <w:color w:val="000080"/>
          <w:sz w:val="20"/>
          <w:szCs w:val="20"/>
        </w:rPr>
        <w:t>Аудит системы управления охраной труда в организации</w:t>
      </w:r>
    </w:p>
    <w:p w:rsidR="00F5633F" w:rsidRDefault="00F5633F">
      <w:pPr>
        <w:ind w:firstLine="851"/>
        <w:jc w:val="both"/>
        <w:outlineLvl w:val="0"/>
        <w:rPr>
          <w:sz w:val="20"/>
          <w:szCs w:val="20"/>
        </w:rPr>
      </w:pPr>
      <w:r>
        <w:rPr>
          <w:rStyle w:val="clauseprfx1"/>
          <w:b/>
          <w:bCs/>
          <w:color w:val="000080"/>
          <w:sz w:val="20"/>
          <w:szCs w:val="20"/>
        </w:rPr>
        <w:t xml:space="preserve">Статья 16. </w:t>
      </w:r>
      <w:r>
        <w:rPr>
          <w:rStyle w:val="clausesuff1"/>
          <w:b/>
          <w:bCs/>
          <w:color w:val="000080"/>
          <w:sz w:val="20"/>
          <w:szCs w:val="20"/>
        </w:rPr>
        <w:t>Финансирование охраны труда</w:t>
      </w:r>
    </w:p>
    <w:p w:rsidR="00F5633F" w:rsidRDefault="00F5633F">
      <w:pPr>
        <w:ind w:firstLine="851"/>
        <w:jc w:val="both"/>
        <w:rPr>
          <w:sz w:val="20"/>
          <w:szCs w:val="20"/>
        </w:rPr>
      </w:pPr>
      <w:r>
        <w:rPr>
          <w:rStyle w:val="clauseprfx1"/>
          <w:b/>
          <w:bCs/>
          <w:color w:val="000080"/>
          <w:sz w:val="20"/>
          <w:szCs w:val="20"/>
        </w:rPr>
        <w:t xml:space="preserve">Статья 17. </w:t>
      </w:r>
      <w:r>
        <w:rPr>
          <w:rStyle w:val="clausesuff1"/>
          <w:b/>
          <w:bCs/>
          <w:color w:val="000080"/>
          <w:sz w:val="20"/>
          <w:szCs w:val="20"/>
        </w:rPr>
        <w:t>Подготовка, переподготовка и повышение квалификации специалистов по охране труда</w:t>
      </w:r>
    </w:p>
    <w:p w:rsidR="00F5633F" w:rsidRDefault="00F5633F">
      <w:pPr>
        <w:ind w:firstLine="851"/>
        <w:jc w:val="both"/>
        <w:rPr>
          <w:sz w:val="20"/>
          <w:szCs w:val="20"/>
        </w:rPr>
      </w:pPr>
      <w:r>
        <w:rPr>
          <w:rStyle w:val="clauseprfx1"/>
          <w:b/>
          <w:bCs/>
          <w:color w:val="000080"/>
          <w:sz w:val="20"/>
          <w:szCs w:val="20"/>
        </w:rPr>
        <w:t xml:space="preserve">Статья 18. </w:t>
      </w:r>
      <w:r>
        <w:rPr>
          <w:rStyle w:val="clausesuff1"/>
          <w:b/>
          <w:bCs/>
          <w:color w:val="000080"/>
          <w:sz w:val="20"/>
          <w:szCs w:val="20"/>
        </w:rPr>
        <w:t>Обеспечение работников молоком, лечебно-профилактическим питанием, газированной соленой водой, средствами индивидуальной защиты и гигиены</w:t>
      </w:r>
    </w:p>
    <w:p w:rsidR="00F5633F" w:rsidRDefault="00F5633F">
      <w:pPr>
        <w:ind w:firstLine="851"/>
        <w:jc w:val="both"/>
        <w:rPr>
          <w:sz w:val="20"/>
          <w:szCs w:val="20"/>
        </w:rPr>
      </w:pPr>
      <w:r>
        <w:rPr>
          <w:rStyle w:val="clauseprfx1"/>
          <w:b/>
          <w:bCs/>
          <w:color w:val="000080"/>
          <w:sz w:val="20"/>
          <w:szCs w:val="20"/>
        </w:rPr>
        <w:t xml:space="preserve">Статья 19. </w:t>
      </w:r>
      <w:r>
        <w:rPr>
          <w:rStyle w:val="clausesuff1"/>
          <w:b/>
          <w:bCs/>
          <w:color w:val="000080"/>
          <w:sz w:val="20"/>
          <w:szCs w:val="20"/>
        </w:rPr>
        <w:t>Обеспечение требований охраны труда при проектировании, строительстве, реконструкции и эксплуатации объектов, выпуске и ремонте средств производства</w:t>
      </w:r>
    </w:p>
    <w:p w:rsidR="00F5633F" w:rsidRDefault="00F5633F">
      <w:pPr>
        <w:ind w:firstLine="851"/>
        <w:jc w:val="both"/>
        <w:rPr>
          <w:sz w:val="20"/>
          <w:szCs w:val="20"/>
        </w:rPr>
      </w:pPr>
      <w:r>
        <w:rPr>
          <w:rStyle w:val="clauseprfx1"/>
          <w:b/>
          <w:bCs/>
          <w:color w:val="000080"/>
          <w:sz w:val="20"/>
          <w:szCs w:val="20"/>
        </w:rPr>
        <w:t xml:space="preserve">Статья 20. </w:t>
      </w:r>
      <w:r>
        <w:rPr>
          <w:rStyle w:val="clausesuff1"/>
          <w:b/>
          <w:bCs/>
          <w:color w:val="000080"/>
          <w:sz w:val="20"/>
          <w:szCs w:val="20"/>
        </w:rPr>
        <w:t>Стимулирование деятельности организаций в создании и выпуске средств охраны труда</w:t>
      </w:r>
    </w:p>
    <w:p w:rsidR="00F5633F" w:rsidRDefault="00F5633F">
      <w:pPr>
        <w:ind w:firstLine="851"/>
        <w:jc w:val="both"/>
        <w:rPr>
          <w:sz w:val="20"/>
          <w:szCs w:val="20"/>
        </w:rPr>
      </w:pPr>
      <w:r>
        <w:rPr>
          <w:rStyle w:val="clauseprfx1"/>
          <w:b/>
          <w:bCs/>
          <w:color w:val="000080"/>
          <w:sz w:val="20"/>
          <w:szCs w:val="20"/>
        </w:rPr>
        <w:t xml:space="preserve">Статья 21. </w:t>
      </w:r>
      <w:r>
        <w:rPr>
          <w:rStyle w:val="clausesuff1"/>
          <w:b/>
          <w:bCs/>
          <w:color w:val="000080"/>
          <w:sz w:val="20"/>
          <w:szCs w:val="20"/>
        </w:rPr>
        <w:t>Гарантии права на охрану труда при приеме на работу и переводе на другую работу</w:t>
      </w:r>
    </w:p>
    <w:p w:rsidR="00F5633F" w:rsidRDefault="00F5633F">
      <w:pPr>
        <w:ind w:firstLine="851"/>
        <w:jc w:val="both"/>
        <w:outlineLvl w:val="0"/>
        <w:rPr>
          <w:sz w:val="20"/>
          <w:szCs w:val="20"/>
        </w:rPr>
      </w:pPr>
      <w:r>
        <w:rPr>
          <w:rStyle w:val="clauseprfx1"/>
          <w:b/>
          <w:bCs/>
          <w:color w:val="000080"/>
          <w:sz w:val="20"/>
          <w:szCs w:val="20"/>
        </w:rPr>
        <w:t xml:space="preserve">Статья 22. </w:t>
      </w:r>
      <w:r>
        <w:rPr>
          <w:rStyle w:val="clausesuff1"/>
          <w:b/>
          <w:bCs/>
          <w:color w:val="000080"/>
          <w:sz w:val="20"/>
          <w:szCs w:val="20"/>
        </w:rPr>
        <w:t>Права и обязанности работника в области охраны труда</w:t>
      </w:r>
    </w:p>
    <w:p w:rsidR="00F5633F" w:rsidRDefault="00F5633F">
      <w:pPr>
        <w:ind w:firstLine="851"/>
        <w:jc w:val="both"/>
        <w:outlineLvl w:val="0"/>
        <w:rPr>
          <w:sz w:val="20"/>
          <w:szCs w:val="20"/>
        </w:rPr>
      </w:pPr>
      <w:r>
        <w:rPr>
          <w:rStyle w:val="clauseprfx1"/>
          <w:b/>
          <w:bCs/>
          <w:color w:val="000080"/>
          <w:sz w:val="20"/>
          <w:szCs w:val="20"/>
        </w:rPr>
        <w:t xml:space="preserve">Статья 23. </w:t>
      </w:r>
      <w:r>
        <w:rPr>
          <w:rStyle w:val="clausesuff1"/>
          <w:b/>
          <w:bCs/>
          <w:color w:val="000080"/>
          <w:sz w:val="20"/>
          <w:szCs w:val="20"/>
        </w:rPr>
        <w:t>Права и обязанности работодателя в области охраны труда</w:t>
      </w:r>
    </w:p>
    <w:p w:rsidR="00F5633F" w:rsidRDefault="00F5633F">
      <w:pPr>
        <w:ind w:firstLine="851"/>
        <w:jc w:val="both"/>
        <w:outlineLvl w:val="0"/>
        <w:rPr>
          <w:sz w:val="20"/>
          <w:szCs w:val="20"/>
        </w:rPr>
      </w:pPr>
      <w:r>
        <w:rPr>
          <w:rStyle w:val="clauseprfx1"/>
          <w:b/>
          <w:bCs/>
          <w:color w:val="000080"/>
          <w:sz w:val="20"/>
          <w:szCs w:val="20"/>
        </w:rPr>
        <w:t xml:space="preserve">Статья 24. </w:t>
      </w:r>
      <w:r>
        <w:rPr>
          <w:rStyle w:val="clausesuff1"/>
          <w:b/>
          <w:bCs/>
          <w:color w:val="000080"/>
          <w:sz w:val="20"/>
          <w:szCs w:val="20"/>
        </w:rPr>
        <w:t>Обязательные медицинские осмотры</w:t>
      </w:r>
    </w:p>
    <w:p w:rsidR="00F5633F" w:rsidRDefault="00F5633F">
      <w:pPr>
        <w:ind w:firstLine="851"/>
        <w:jc w:val="both"/>
        <w:outlineLvl w:val="0"/>
        <w:rPr>
          <w:sz w:val="20"/>
          <w:szCs w:val="20"/>
        </w:rPr>
      </w:pPr>
      <w:r>
        <w:rPr>
          <w:rStyle w:val="clauseprfx1"/>
          <w:b/>
          <w:bCs/>
          <w:color w:val="000080"/>
          <w:sz w:val="20"/>
          <w:szCs w:val="20"/>
        </w:rPr>
        <w:t xml:space="preserve">Статья 25. </w:t>
      </w:r>
      <w:r>
        <w:rPr>
          <w:rStyle w:val="clausesuff1"/>
          <w:b/>
          <w:bCs/>
          <w:color w:val="000080"/>
          <w:sz w:val="20"/>
          <w:szCs w:val="20"/>
        </w:rPr>
        <w:t>Проведение инструктажа и обучения работников по охране труда</w:t>
      </w:r>
    </w:p>
    <w:p w:rsidR="00F5633F" w:rsidRDefault="00F5633F">
      <w:pPr>
        <w:ind w:firstLine="851"/>
        <w:jc w:val="both"/>
        <w:rPr>
          <w:sz w:val="20"/>
          <w:szCs w:val="20"/>
        </w:rPr>
      </w:pPr>
      <w:r>
        <w:rPr>
          <w:rStyle w:val="clauseprfx1"/>
          <w:b/>
          <w:bCs/>
          <w:color w:val="000080"/>
          <w:sz w:val="20"/>
          <w:szCs w:val="20"/>
        </w:rPr>
        <w:t xml:space="preserve">Статья 26. </w:t>
      </w:r>
      <w:r>
        <w:rPr>
          <w:rStyle w:val="clausesuff1"/>
          <w:b/>
          <w:bCs/>
          <w:color w:val="000080"/>
          <w:sz w:val="20"/>
          <w:szCs w:val="20"/>
        </w:rPr>
        <w:t>Расследование и учет несчастных случаев на производстве и профессиональных заболеваний</w:t>
      </w:r>
    </w:p>
    <w:p w:rsidR="00F5633F" w:rsidRDefault="00F5633F">
      <w:pPr>
        <w:ind w:firstLine="851"/>
        <w:jc w:val="both"/>
        <w:rPr>
          <w:sz w:val="20"/>
          <w:szCs w:val="20"/>
        </w:rPr>
      </w:pPr>
      <w:r>
        <w:rPr>
          <w:rStyle w:val="clauseprfx1"/>
          <w:b/>
          <w:bCs/>
          <w:color w:val="000080"/>
          <w:sz w:val="20"/>
          <w:szCs w:val="20"/>
        </w:rPr>
        <w:t xml:space="preserve">Статья 27. </w:t>
      </w:r>
      <w:r>
        <w:rPr>
          <w:rStyle w:val="clausesuff1"/>
          <w:b/>
          <w:bCs/>
          <w:color w:val="000080"/>
          <w:sz w:val="20"/>
          <w:szCs w:val="20"/>
        </w:rPr>
        <w:t>Особенности регулирования отношений в области охраны труда для отдельных категорий работников</w:t>
      </w:r>
    </w:p>
    <w:p w:rsidR="00F5633F" w:rsidRDefault="00F5633F">
      <w:pPr>
        <w:ind w:firstLine="851"/>
        <w:jc w:val="both"/>
        <w:rPr>
          <w:sz w:val="20"/>
          <w:szCs w:val="20"/>
        </w:rPr>
      </w:pPr>
      <w:r>
        <w:rPr>
          <w:rStyle w:val="clauseprfx1"/>
          <w:b/>
          <w:bCs/>
          <w:color w:val="000080"/>
          <w:sz w:val="20"/>
          <w:szCs w:val="20"/>
        </w:rPr>
        <w:t xml:space="preserve">Статья 28. </w:t>
      </w:r>
      <w:r>
        <w:rPr>
          <w:rStyle w:val="clausesuff1"/>
          <w:b/>
          <w:bCs/>
          <w:color w:val="000080"/>
          <w:sz w:val="20"/>
          <w:szCs w:val="20"/>
        </w:rPr>
        <w:t>Государственный надзор и контроль за соблюдением требований охраны труда</w:t>
      </w:r>
    </w:p>
    <w:p w:rsidR="00F5633F" w:rsidRDefault="00F5633F">
      <w:pPr>
        <w:ind w:firstLine="851"/>
        <w:jc w:val="both"/>
        <w:outlineLvl w:val="0"/>
        <w:rPr>
          <w:sz w:val="20"/>
          <w:szCs w:val="20"/>
        </w:rPr>
      </w:pPr>
      <w:r>
        <w:rPr>
          <w:rStyle w:val="clauseprfx1"/>
          <w:b/>
          <w:bCs/>
          <w:color w:val="000080"/>
          <w:sz w:val="20"/>
          <w:szCs w:val="20"/>
        </w:rPr>
        <w:t xml:space="preserve">Статья 29. </w:t>
      </w:r>
      <w:r>
        <w:rPr>
          <w:rStyle w:val="clausesuff1"/>
          <w:b/>
          <w:bCs/>
          <w:color w:val="000080"/>
          <w:sz w:val="20"/>
          <w:szCs w:val="20"/>
        </w:rPr>
        <w:t>Государственная экспертиза условий труда</w:t>
      </w:r>
    </w:p>
    <w:p w:rsidR="00F5633F" w:rsidRDefault="00F5633F">
      <w:pPr>
        <w:ind w:firstLine="851"/>
        <w:jc w:val="both"/>
        <w:rPr>
          <w:sz w:val="20"/>
          <w:szCs w:val="20"/>
        </w:rPr>
      </w:pPr>
      <w:r>
        <w:rPr>
          <w:rStyle w:val="clauseprfx1"/>
          <w:b/>
          <w:bCs/>
          <w:color w:val="000080"/>
          <w:sz w:val="20"/>
          <w:szCs w:val="20"/>
        </w:rPr>
        <w:t xml:space="preserve">Статья 30. </w:t>
      </w:r>
      <w:r>
        <w:rPr>
          <w:rStyle w:val="clausesuff1"/>
          <w:b/>
          <w:bCs/>
          <w:color w:val="000080"/>
          <w:sz w:val="20"/>
          <w:szCs w:val="20"/>
        </w:rPr>
        <w:t>Участие органов самоуправления граждан, негосударственных некоммерческих организаций и других институтов гражданского общества в обеспечении охраны труда</w:t>
      </w:r>
    </w:p>
    <w:p w:rsidR="00F5633F" w:rsidRDefault="00F5633F">
      <w:pPr>
        <w:ind w:firstLine="851"/>
        <w:jc w:val="both"/>
        <w:rPr>
          <w:sz w:val="20"/>
          <w:szCs w:val="20"/>
        </w:rPr>
      </w:pPr>
      <w:r>
        <w:rPr>
          <w:rStyle w:val="clauseprfx1"/>
          <w:b/>
          <w:bCs/>
          <w:color w:val="000080"/>
          <w:sz w:val="20"/>
          <w:szCs w:val="20"/>
        </w:rPr>
        <w:t xml:space="preserve">Статья 31. </w:t>
      </w:r>
      <w:r>
        <w:rPr>
          <w:rStyle w:val="clausesuff1"/>
          <w:b/>
          <w:bCs/>
          <w:color w:val="000080"/>
          <w:sz w:val="20"/>
          <w:szCs w:val="20"/>
        </w:rPr>
        <w:t>Права профессиональных союзов, иных представительных органов работников в обеспечении охраны труда</w:t>
      </w:r>
    </w:p>
    <w:p w:rsidR="00F5633F" w:rsidRDefault="00F5633F">
      <w:pPr>
        <w:ind w:firstLine="851"/>
        <w:jc w:val="both"/>
        <w:rPr>
          <w:sz w:val="20"/>
          <w:szCs w:val="20"/>
        </w:rPr>
      </w:pPr>
      <w:r>
        <w:rPr>
          <w:rStyle w:val="clauseprfx1"/>
          <w:b/>
          <w:bCs/>
          <w:color w:val="000080"/>
          <w:sz w:val="20"/>
          <w:szCs w:val="20"/>
        </w:rPr>
        <w:t xml:space="preserve">Статья 32. </w:t>
      </w:r>
      <w:r>
        <w:rPr>
          <w:rStyle w:val="clausesuff1"/>
          <w:b/>
          <w:bCs/>
          <w:color w:val="000080"/>
          <w:sz w:val="20"/>
          <w:szCs w:val="20"/>
        </w:rPr>
        <w:t>Ответственность за выпуск и сбыт продукции производственного назначения, не отвечающей требованиям охраны труда</w:t>
      </w:r>
    </w:p>
    <w:p w:rsidR="00F5633F" w:rsidRDefault="00F5633F">
      <w:pPr>
        <w:ind w:firstLine="851"/>
        <w:jc w:val="both"/>
        <w:rPr>
          <w:sz w:val="20"/>
          <w:szCs w:val="20"/>
        </w:rPr>
      </w:pPr>
      <w:r>
        <w:rPr>
          <w:rStyle w:val="clauseprfx1"/>
          <w:b/>
          <w:bCs/>
          <w:color w:val="000080"/>
          <w:sz w:val="20"/>
          <w:szCs w:val="20"/>
        </w:rPr>
        <w:t xml:space="preserve">Статья 33. </w:t>
      </w:r>
      <w:r>
        <w:rPr>
          <w:rStyle w:val="clausesuff1"/>
          <w:b/>
          <w:bCs/>
          <w:color w:val="000080"/>
          <w:sz w:val="20"/>
          <w:szCs w:val="20"/>
        </w:rPr>
        <w:t>Материальная ответственность работодателя за вред, причиненный жизни и здоровью работника</w:t>
      </w:r>
    </w:p>
    <w:p w:rsidR="00F5633F" w:rsidRDefault="00F5633F">
      <w:pPr>
        <w:ind w:firstLine="851"/>
        <w:jc w:val="both"/>
        <w:rPr>
          <w:sz w:val="20"/>
          <w:szCs w:val="20"/>
        </w:rPr>
      </w:pPr>
      <w:r>
        <w:rPr>
          <w:rStyle w:val="clauseprfx1"/>
          <w:b/>
          <w:bCs/>
          <w:color w:val="000080"/>
          <w:sz w:val="20"/>
          <w:szCs w:val="20"/>
        </w:rPr>
        <w:t xml:space="preserve">Статья 34. </w:t>
      </w:r>
      <w:r>
        <w:rPr>
          <w:rStyle w:val="clausesuff1"/>
          <w:b/>
          <w:bCs/>
          <w:color w:val="000080"/>
          <w:sz w:val="20"/>
          <w:szCs w:val="20"/>
        </w:rPr>
        <w:t>Возмещение вреда, причиненного жизни и здоровью работника, в случае реорганизации или ликвидации юридического лица</w:t>
      </w:r>
    </w:p>
    <w:p w:rsidR="00F5633F" w:rsidRDefault="00F5633F">
      <w:pPr>
        <w:ind w:firstLine="851"/>
        <w:jc w:val="both"/>
        <w:outlineLvl w:val="0"/>
        <w:rPr>
          <w:sz w:val="20"/>
          <w:szCs w:val="20"/>
        </w:rPr>
      </w:pPr>
      <w:r>
        <w:rPr>
          <w:rStyle w:val="clauseprfx1"/>
          <w:b/>
          <w:bCs/>
          <w:color w:val="000080"/>
          <w:sz w:val="20"/>
          <w:szCs w:val="20"/>
        </w:rPr>
        <w:t xml:space="preserve">Статья 35. </w:t>
      </w:r>
      <w:r>
        <w:rPr>
          <w:rStyle w:val="clausesuff1"/>
          <w:b/>
          <w:bCs/>
          <w:color w:val="000080"/>
          <w:sz w:val="20"/>
          <w:szCs w:val="20"/>
        </w:rPr>
        <w:t>Разрешение споров</w:t>
      </w:r>
    </w:p>
    <w:p w:rsidR="00F5633F" w:rsidRDefault="00F5633F">
      <w:pPr>
        <w:ind w:firstLine="851"/>
        <w:jc w:val="both"/>
        <w:outlineLvl w:val="0"/>
        <w:rPr>
          <w:sz w:val="20"/>
          <w:szCs w:val="20"/>
        </w:rPr>
      </w:pPr>
      <w:r>
        <w:rPr>
          <w:rStyle w:val="clauseprfx1"/>
          <w:b/>
          <w:bCs/>
          <w:color w:val="000080"/>
          <w:sz w:val="20"/>
          <w:szCs w:val="20"/>
        </w:rPr>
        <w:t xml:space="preserve">Статья 36. </w:t>
      </w:r>
      <w:r>
        <w:rPr>
          <w:rStyle w:val="clausesuff1"/>
          <w:b/>
          <w:bCs/>
          <w:color w:val="000080"/>
          <w:sz w:val="20"/>
          <w:szCs w:val="20"/>
        </w:rPr>
        <w:t>Ответственность за нарушение законодательства об охране труда</w:t>
      </w:r>
    </w:p>
    <w:p w:rsidR="00F5633F" w:rsidRDefault="00F5633F">
      <w:pPr>
        <w:jc w:val="center"/>
        <w:rPr>
          <w:color w:val="000080"/>
          <w:sz w:val="20"/>
          <w:szCs w:val="20"/>
          <w:lang w:val="uz-Cyrl-UZ"/>
        </w:rPr>
      </w:pPr>
    </w:p>
    <w:p w:rsidR="00F5633F" w:rsidRDefault="00F5633F">
      <w:pPr>
        <w:ind w:firstLine="567"/>
        <w:jc w:val="both"/>
        <w:outlineLvl w:val="0"/>
        <w:rPr>
          <w:b/>
          <w:bCs/>
          <w:color w:val="000080"/>
        </w:rPr>
      </w:pPr>
      <w:bookmarkStart w:id="318" w:name="3031853"/>
      <w:bookmarkEnd w:id="318"/>
      <w:r>
        <w:rPr>
          <w:rStyle w:val="clauseprfx1"/>
          <w:b/>
          <w:bCs/>
          <w:color w:val="000080"/>
        </w:rPr>
        <w:t xml:space="preserve">Статья 1. </w:t>
      </w:r>
      <w:r>
        <w:rPr>
          <w:rStyle w:val="clausesuff1"/>
          <w:b/>
          <w:bCs/>
          <w:color w:val="000080"/>
        </w:rPr>
        <w:t>Цель настоящего Закона</w:t>
      </w:r>
      <w:bookmarkStart w:id="319" w:name="3031855"/>
      <w:bookmarkEnd w:id="319"/>
    </w:p>
    <w:p w:rsidR="00F5633F" w:rsidRDefault="00F5633F">
      <w:pPr>
        <w:ind w:firstLine="567"/>
        <w:jc w:val="both"/>
        <w:rPr>
          <w:color w:val="000000"/>
        </w:rPr>
      </w:pPr>
      <w:bookmarkStart w:id="320" w:name="3031857"/>
      <w:r>
        <w:rPr>
          <w:color w:val="000000"/>
        </w:rPr>
        <w:t>Целью настоящего Закона является регулирование отношений в области охраны труда.</w:t>
      </w:r>
      <w:bookmarkEnd w:id="320"/>
    </w:p>
    <w:p w:rsidR="00F5633F" w:rsidRDefault="00F5633F">
      <w:pPr>
        <w:ind w:firstLine="567"/>
        <w:jc w:val="both"/>
        <w:outlineLvl w:val="0"/>
        <w:rPr>
          <w:b/>
          <w:bCs/>
          <w:color w:val="000080"/>
        </w:rPr>
      </w:pPr>
      <w:r>
        <w:rPr>
          <w:rStyle w:val="clauseprfx1"/>
          <w:b/>
          <w:bCs/>
          <w:color w:val="000080"/>
        </w:rPr>
        <w:t xml:space="preserve">Статья 2. </w:t>
      </w:r>
      <w:r>
        <w:rPr>
          <w:rStyle w:val="clausesuff1"/>
          <w:b/>
          <w:bCs/>
          <w:color w:val="000080"/>
        </w:rPr>
        <w:t>Законодательство об охране труда</w:t>
      </w:r>
      <w:bookmarkStart w:id="321" w:name="3031859"/>
      <w:bookmarkEnd w:id="321"/>
    </w:p>
    <w:p w:rsidR="00F5633F" w:rsidRDefault="00F5633F">
      <w:pPr>
        <w:ind w:firstLine="567"/>
        <w:jc w:val="both"/>
        <w:rPr>
          <w:color w:val="000000"/>
        </w:rPr>
      </w:pPr>
      <w:bookmarkStart w:id="322" w:name="3031862"/>
      <w:r>
        <w:rPr>
          <w:color w:val="000000"/>
        </w:rPr>
        <w:t>Законодательство об охране труда состоит из настоящего Закона и иных актов законодательства.</w:t>
      </w:r>
      <w:bookmarkEnd w:id="322"/>
    </w:p>
    <w:p w:rsidR="00F5633F" w:rsidRDefault="00F5633F">
      <w:pPr>
        <w:ind w:firstLine="567"/>
        <w:jc w:val="both"/>
        <w:rPr>
          <w:color w:val="000000"/>
        </w:rPr>
      </w:pPr>
      <w:bookmarkStart w:id="323" w:name="3031864"/>
      <w:r>
        <w:rPr>
          <w:color w:val="000000"/>
        </w:rPr>
        <w:t>Если международным договором Республики Узбекистан установлены иные правила, чем те, которые предусмотрены законодательством Республики Узбекистан об охране труда, то применяются правила международного договора.</w:t>
      </w:r>
      <w:bookmarkEnd w:id="323"/>
    </w:p>
    <w:p w:rsidR="00F5633F" w:rsidRDefault="00F5633F">
      <w:pPr>
        <w:ind w:firstLine="567"/>
        <w:jc w:val="both"/>
        <w:outlineLvl w:val="0"/>
        <w:rPr>
          <w:rStyle w:val="clauseprfx1"/>
          <w:b/>
          <w:bCs/>
          <w:color w:val="000080"/>
          <w:lang w:val="uz-Cyrl-UZ"/>
        </w:rPr>
      </w:pPr>
    </w:p>
    <w:p w:rsidR="00F5633F" w:rsidRDefault="00F5633F">
      <w:pPr>
        <w:ind w:firstLine="567"/>
        <w:jc w:val="both"/>
        <w:outlineLvl w:val="0"/>
      </w:pPr>
      <w:r>
        <w:rPr>
          <w:rStyle w:val="clauseprfx1"/>
          <w:b/>
          <w:bCs/>
          <w:color w:val="000080"/>
        </w:rPr>
        <w:lastRenderedPageBreak/>
        <w:t xml:space="preserve">Статья 3. </w:t>
      </w:r>
      <w:r>
        <w:rPr>
          <w:rStyle w:val="clausesuff1"/>
          <w:b/>
          <w:bCs/>
          <w:color w:val="000080"/>
        </w:rPr>
        <w:t>Сфера действия настоящего Закона</w:t>
      </w:r>
      <w:bookmarkStart w:id="324" w:name="3031866"/>
      <w:bookmarkEnd w:id="324"/>
    </w:p>
    <w:p w:rsidR="00F5633F" w:rsidRDefault="00F5633F">
      <w:pPr>
        <w:ind w:firstLine="567"/>
        <w:jc w:val="both"/>
        <w:rPr>
          <w:color w:val="000000"/>
        </w:rPr>
      </w:pPr>
      <w:r>
        <w:rPr>
          <w:color w:val="000000"/>
        </w:rPr>
        <w:t>Действие настоящего Закона распространяется на</w:t>
      </w:r>
      <w:bookmarkStart w:id="325" w:name="3031867"/>
      <w:r>
        <w:rPr>
          <w:color w:val="000000"/>
        </w:rPr>
        <w:t>:</w:t>
      </w:r>
      <w:bookmarkEnd w:id="325"/>
    </w:p>
    <w:p w:rsidR="00F5633F" w:rsidRDefault="00F5633F">
      <w:pPr>
        <w:ind w:firstLine="567"/>
        <w:jc w:val="both"/>
        <w:rPr>
          <w:color w:val="000000"/>
        </w:rPr>
      </w:pPr>
      <w:bookmarkStart w:id="326" w:name="3031869"/>
      <w:r>
        <w:rPr>
          <w:color w:val="000000"/>
        </w:rPr>
        <w:t>работников, состоящих в трудовых отношениях с предприятиями, учреждениями и организациями (далее — организации), а также с отдельными нанимателями;</w:t>
      </w:r>
      <w:bookmarkEnd w:id="326"/>
    </w:p>
    <w:p w:rsidR="00F5633F" w:rsidRDefault="00F5633F">
      <w:pPr>
        <w:ind w:firstLine="567"/>
        <w:jc w:val="both"/>
        <w:rPr>
          <w:color w:val="000000"/>
        </w:rPr>
      </w:pPr>
      <w:bookmarkStart w:id="327" w:name="3031870"/>
      <w:r>
        <w:rPr>
          <w:color w:val="000000"/>
        </w:rPr>
        <w:t>студентов высших образовательных учреждений, учащихся средних специальных, профессиональных образовательных учреждений, слушателей других образовательных учреждений, проходящих производственную практику;</w:t>
      </w:r>
      <w:bookmarkEnd w:id="327"/>
    </w:p>
    <w:p w:rsidR="00F5633F" w:rsidRDefault="00F5633F">
      <w:pPr>
        <w:ind w:firstLine="567"/>
        <w:jc w:val="both"/>
        <w:rPr>
          <w:color w:val="000000"/>
        </w:rPr>
      </w:pPr>
      <w:bookmarkStart w:id="328" w:name="3031871"/>
      <w:r>
        <w:rPr>
          <w:color w:val="000000"/>
        </w:rPr>
        <w:t>военнослужащих, привлекаемых для работы в организациях;</w:t>
      </w:r>
      <w:bookmarkEnd w:id="328"/>
    </w:p>
    <w:p w:rsidR="00F5633F" w:rsidRDefault="00F5633F">
      <w:pPr>
        <w:ind w:firstLine="567"/>
        <w:jc w:val="both"/>
        <w:rPr>
          <w:color w:val="000000"/>
        </w:rPr>
      </w:pPr>
      <w:bookmarkStart w:id="329" w:name="3031872"/>
      <w:r>
        <w:rPr>
          <w:color w:val="000000"/>
        </w:rPr>
        <w:t>граждан, проходящих альтернативную службу;</w:t>
      </w:r>
      <w:bookmarkEnd w:id="329"/>
    </w:p>
    <w:p w:rsidR="00F5633F" w:rsidRDefault="00F5633F">
      <w:pPr>
        <w:ind w:firstLine="567"/>
        <w:jc w:val="both"/>
        <w:rPr>
          <w:color w:val="000000"/>
        </w:rPr>
      </w:pPr>
      <w:bookmarkStart w:id="330" w:name="3031873"/>
      <w:r>
        <w:rPr>
          <w:color w:val="000000"/>
        </w:rPr>
        <w:t>лиц, отбывающих наказание по приговору суда, в период их работы в организациях, определяемых учреждениями по исполнению наказания, а также лиц, к которым применено административное взыскание в виде административного ареста, лиц, привлекаемых на выполнение других видов работ, в том числе организуемых в интересах общества и государства.</w:t>
      </w:r>
      <w:bookmarkEnd w:id="330"/>
    </w:p>
    <w:p w:rsidR="00F5633F" w:rsidRDefault="00F5633F">
      <w:pPr>
        <w:ind w:firstLine="567"/>
        <w:jc w:val="both"/>
        <w:rPr>
          <w:color w:val="000000"/>
        </w:rPr>
      </w:pPr>
      <w:bookmarkStart w:id="331" w:name="3031874"/>
      <w:r>
        <w:rPr>
          <w:color w:val="000000"/>
        </w:rPr>
        <w:t>Действие настоящего Закона распространяется и на работодателей.</w:t>
      </w:r>
      <w:bookmarkEnd w:id="331"/>
    </w:p>
    <w:p w:rsidR="00F5633F" w:rsidRDefault="00F5633F">
      <w:pPr>
        <w:ind w:firstLine="567"/>
        <w:jc w:val="both"/>
        <w:rPr>
          <w:color w:val="000000"/>
        </w:rPr>
      </w:pPr>
      <w:bookmarkStart w:id="332" w:name="3031879"/>
      <w:r>
        <w:rPr>
          <w:color w:val="000000"/>
        </w:rPr>
        <w:t xml:space="preserve">Лица, указанные в </w:t>
      </w:r>
      <w:bookmarkEnd w:id="332"/>
      <w:r>
        <w:rPr>
          <w:color w:val="000000"/>
        </w:rPr>
        <w:fldChar w:fldCharType="begin"/>
      </w:r>
      <w:r>
        <w:rPr>
          <w:color w:val="000000"/>
        </w:rPr>
        <w:instrText xml:space="preserve"> HYPERLINK "/pages/getpage.aspx?lact_id=3031429" \l "3031867" </w:instrText>
      </w:r>
      <w:r w:rsidR="005F006D">
        <w:rPr>
          <w:color w:val="000000"/>
        </w:rPr>
      </w:r>
      <w:r>
        <w:rPr>
          <w:color w:val="000000"/>
        </w:rPr>
        <w:fldChar w:fldCharType="separate"/>
      </w:r>
      <w:r>
        <w:rPr>
          <w:rStyle w:val="a3"/>
        </w:rPr>
        <w:t xml:space="preserve">части первой </w:t>
      </w:r>
      <w:r>
        <w:rPr>
          <w:color w:val="000000"/>
        </w:rPr>
        <w:fldChar w:fldCharType="end"/>
      </w:r>
      <w:r>
        <w:rPr>
          <w:color w:val="000000"/>
        </w:rPr>
        <w:t>настоящей статьи, далее именуются работниками.</w:t>
      </w:r>
    </w:p>
    <w:p w:rsidR="00F5633F" w:rsidRDefault="00F5633F">
      <w:pPr>
        <w:ind w:firstLine="567"/>
        <w:jc w:val="both"/>
        <w:outlineLvl w:val="0"/>
      </w:pPr>
      <w:r>
        <w:rPr>
          <w:rStyle w:val="clauseprfx1"/>
          <w:b/>
          <w:bCs/>
          <w:color w:val="000080"/>
        </w:rPr>
        <w:t xml:space="preserve">Статья 4. </w:t>
      </w:r>
      <w:r>
        <w:rPr>
          <w:rStyle w:val="clausesuff1"/>
          <w:b/>
          <w:bCs/>
          <w:color w:val="000080"/>
        </w:rPr>
        <w:t>Основные понятия</w:t>
      </w:r>
      <w:bookmarkStart w:id="333" w:name="3031880"/>
      <w:bookmarkEnd w:id="333"/>
    </w:p>
    <w:p w:rsidR="00F5633F" w:rsidRDefault="00F5633F">
      <w:pPr>
        <w:ind w:firstLine="567"/>
        <w:jc w:val="both"/>
        <w:rPr>
          <w:color w:val="000000"/>
        </w:rPr>
      </w:pPr>
      <w:bookmarkStart w:id="334" w:name="3031882"/>
      <w:r>
        <w:rPr>
          <w:color w:val="000000"/>
        </w:rPr>
        <w:t>В настоящем Законе применяются следующие основные понятия:</w:t>
      </w:r>
      <w:bookmarkEnd w:id="334"/>
    </w:p>
    <w:p w:rsidR="00F5633F" w:rsidRDefault="00F5633F">
      <w:pPr>
        <w:ind w:firstLine="567"/>
        <w:jc w:val="both"/>
        <w:rPr>
          <w:color w:val="000000"/>
        </w:rPr>
      </w:pPr>
      <w:r>
        <w:rPr>
          <w:rStyle w:val="aa"/>
          <w:color w:val="000000"/>
        </w:rPr>
        <w:t>средства коллективной защиты</w:t>
      </w:r>
      <w:bookmarkStart w:id="335" w:name="3031885"/>
      <w:r>
        <w:rPr>
          <w:color w:val="000000"/>
        </w:rPr>
        <w:t xml:space="preserve"> — технические и иные средства, конструктивно или функционально связанные с производственным помещением и производственным процессом, предназначенные для предотвращения или уменьшения воздействия на работников вредного производственного фактора и (или) опасного производственного фактора, а также для защиты от загрязнений;</w:t>
      </w:r>
      <w:bookmarkEnd w:id="335"/>
    </w:p>
    <w:p w:rsidR="00F5633F" w:rsidRDefault="00F5633F">
      <w:pPr>
        <w:ind w:firstLine="567"/>
        <w:jc w:val="both"/>
        <w:rPr>
          <w:color w:val="000000"/>
        </w:rPr>
      </w:pPr>
      <w:r>
        <w:rPr>
          <w:rStyle w:val="aa"/>
          <w:color w:val="000000"/>
        </w:rPr>
        <w:t>вредный производственный фактор</w:t>
      </w:r>
      <w:bookmarkStart w:id="336" w:name="3031887"/>
      <w:r>
        <w:rPr>
          <w:color w:val="000000"/>
        </w:rPr>
        <w:t xml:space="preserve"> — производственный фактор, воздействие которого на работника может привести к его профессиональному заболеванию;</w:t>
      </w:r>
      <w:bookmarkEnd w:id="336"/>
    </w:p>
    <w:p w:rsidR="00F5633F" w:rsidRDefault="00F5633F">
      <w:pPr>
        <w:ind w:firstLine="567"/>
        <w:jc w:val="both"/>
        <w:rPr>
          <w:color w:val="000000"/>
        </w:rPr>
      </w:pPr>
      <w:r>
        <w:rPr>
          <w:rStyle w:val="aa"/>
          <w:color w:val="000000"/>
        </w:rPr>
        <w:t>рабочее место</w:t>
      </w:r>
      <w:bookmarkStart w:id="337" w:name="3031889"/>
      <w:r>
        <w:rPr>
          <w:color w:val="000000"/>
        </w:rPr>
        <w:t xml:space="preserve"> — место постоянного или временного пребывания работника в процессе трудовой деятельности;</w:t>
      </w:r>
      <w:bookmarkEnd w:id="337"/>
    </w:p>
    <w:p w:rsidR="00F5633F" w:rsidRDefault="00F5633F">
      <w:pPr>
        <w:ind w:firstLine="567"/>
        <w:jc w:val="both"/>
        <w:rPr>
          <w:color w:val="000000"/>
        </w:rPr>
      </w:pPr>
      <w:r>
        <w:rPr>
          <w:rStyle w:val="aa"/>
          <w:color w:val="000000"/>
        </w:rPr>
        <w:t>производственная деятельность</w:t>
      </w:r>
      <w:bookmarkStart w:id="338" w:name="3031892"/>
      <w:r>
        <w:rPr>
          <w:color w:val="000000"/>
        </w:rPr>
        <w:t xml:space="preserve"> — совокупность действий, осуществляемых при производстве продукции, переработке сырья, выполнении работ, оказании услуг;</w:t>
      </w:r>
      <w:bookmarkEnd w:id="338"/>
    </w:p>
    <w:p w:rsidR="00F5633F" w:rsidRDefault="00F5633F">
      <w:pPr>
        <w:ind w:firstLine="567"/>
        <w:jc w:val="both"/>
        <w:rPr>
          <w:color w:val="000000"/>
        </w:rPr>
      </w:pPr>
      <w:r>
        <w:rPr>
          <w:rStyle w:val="aa"/>
          <w:color w:val="000000"/>
        </w:rPr>
        <w:t>несчастный случай на производстве</w:t>
      </w:r>
      <w:r>
        <w:rPr>
          <w:color w:val="000000"/>
        </w:rPr>
        <w:t xml:space="preserve"> — происшествие, в результате которого работник получил трудовое увечье или иное повреждение здоровья, связанное с исполнением им трудовых обязанностей, как на территории работодателя, так и за ее пределами, в том числе во время следования к месту работы либо с работы на транспорте, предоставленном работодателем, и которое повлекло необходимость перевода работника на другую работу, временную или стойкую утрату</w:t>
      </w:r>
      <w:bookmarkStart w:id="339" w:name="3031893"/>
      <w:r>
        <w:rPr>
          <w:color w:val="000000"/>
        </w:rPr>
        <w:t xml:space="preserve"> им профессиональной трудоспособности либо его смерть;</w:t>
      </w:r>
      <w:bookmarkEnd w:id="339"/>
    </w:p>
    <w:p w:rsidR="00F5633F" w:rsidRDefault="00F5633F">
      <w:pPr>
        <w:ind w:firstLine="567"/>
        <w:jc w:val="both"/>
        <w:rPr>
          <w:rStyle w:val="aa"/>
          <w:lang w:val="uz-Cyrl-UZ"/>
        </w:rPr>
      </w:pPr>
      <w:r>
        <w:rPr>
          <w:rStyle w:val="aa"/>
          <w:color w:val="000000"/>
        </w:rPr>
        <w:t>профессиональное заболевание</w:t>
      </w:r>
      <w:r>
        <w:rPr>
          <w:color w:val="000000"/>
        </w:rPr>
        <w:t xml:space="preserve"> — острое или хроническое заболевание работника, являющееся результатом воздействия на него вредного производственного фактора или опасного производственного фактора и повлекшее временную или стойкую утрату им профессиональной трудоспособности;</w:t>
      </w:r>
      <w:bookmarkStart w:id="340" w:name="3031894"/>
      <w:bookmarkEnd w:id="340"/>
    </w:p>
    <w:p w:rsidR="00F5633F" w:rsidRDefault="00F5633F">
      <w:pPr>
        <w:ind w:firstLine="567"/>
        <w:jc w:val="both"/>
      </w:pPr>
      <w:r>
        <w:rPr>
          <w:rStyle w:val="aa"/>
          <w:color w:val="000000"/>
        </w:rPr>
        <w:t>условия труда</w:t>
      </w:r>
      <w:bookmarkStart w:id="341" w:name="3031896"/>
      <w:r>
        <w:rPr>
          <w:color w:val="000000"/>
        </w:rPr>
        <w:t xml:space="preserve"> — совокупность социальных и производственных факторов, при которых осуществляется труд;</w:t>
      </w:r>
      <w:bookmarkEnd w:id="341"/>
    </w:p>
    <w:p w:rsidR="00F5633F" w:rsidRDefault="00F5633F">
      <w:pPr>
        <w:ind w:firstLine="567"/>
        <w:jc w:val="both"/>
        <w:rPr>
          <w:color w:val="000000"/>
        </w:rPr>
      </w:pPr>
      <w:r>
        <w:rPr>
          <w:rStyle w:val="aa"/>
          <w:color w:val="000000"/>
        </w:rPr>
        <w:t>охрана труда</w:t>
      </w:r>
      <w:bookmarkStart w:id="342" w:name="3031897"/>
      <w:r>
        <w:rPr>
          <w:color w:val="000000"/>
        </w:rPr>
        <w:t xml:space="preserve"> — система правовых, социально-экономических, организационных, технических, санитарно-гигиенических, лечебно-профилактических, реабилитационных мероприятий и средств по обеспечению безопасности, сохранения жизни и здоровья, работоспособности человека в процессе труда;</w:t>
      </w:r>
      <w:bookmarkEnd w:id="342"/>
    </w:p>
    <w:p w:rsidR="00F5633F" w:rsidRDefault="00F5633F">
      <w:pPr>
        <w:ind w:firstLine="567"/>
        <w:jc w:val="both"/>
        <w:rPr>
          <w:color w:val="000000"/>
        </w:rPr>
      </w:pPr>
      <w:r>
        <w:rPr>
          <w:rStyle w:val="aa"/>
          <w:color w:val="000000"/>
        </w:rPr>
        <w:t>трудовое увечье</w:t>
      </w:r>
      <w:bookmarkStart w:id="343" w:name="3031899"/>
      <w:r>
        <w:rPr>
          <w:color w:val="000000"/>
        </w:rPr>
        <w:t xml:space="preserve"> — временная или стойкая утрата работником профессиональной трудоспособности вследствие несчастного случая на производстве;</w:t>
      </w:r>
      <w:bookmarkEnd w:id="343"/>
    </w:p>
    <w:p w:rsidR="00F5633F" w:rsidRDefault="00F5633F">
      <w:pPr>
        <w:ind w:firstLine="567"/>
        <w:jc w:val="both"/>
        <w:rPr>
          <w:color w:val="000000"/>
        </w:rPr>
      </w:pPr>
      <w:r>
        <w:rPr>
          <w:rStyle w:val="aa"/>
          <w:color w:val="000000"/>
        </w:rPr>
        <w:t>неблагоприятные производственные факторы</w:t>
      </w:r>
      <w:bookmarkStart w:id="344" w:name="3031901"/>
      <w:r>
        <w:rPr>
          <w:color w:val="000000"/>
        </w:rPr>
        <w:t xml:space="preserve"> — наличие вредного производственного фактора и (или) опасного производственного фактора;</w:t>
      </w:r>
      <w:bookmarkEnd w:id="344"/>
    </w:p>
    <w:p w:rsidR="00F5633F" w:rsidRDefault="00F5633F">
      <w:pPr>
        <w:ind w:firstLine="567"/>
        <w:jc w:val="both"/>
        <w:rPr>
          <w:color w:val="000000"/>
        </w:rPr>
      </w:pPr>
      <w:r>
        <w:rPr>
          <w:rStyle w:val="aa"/>
          <w:color w:val="000000"/>
        </w:rPr>
        <w:t>опасный производственный фактор</w:t>
      </w:r>
      <w:bookmarkStart w:id="345" w:name="3031903"/>
      <w:r>
        <w:rPr>
          <w:color w:val="000000"/>
        </w:rPr>
        <w:t xml:space="preserve"> — производственный фактор, воздействие которого на работника может привести к его травме;</w:t>
      </w:r>
      <w:bookmarkEnd w:id="345"/>
    </w:p>
    <w:p w:rsidR="00F5633F" w:rsidRDefault="00F5633F">
      <w:pPr>
        <w:ind w:firstLine="567"/>
        <w:jc w:val="both"/>
        <w:rPr>
          <w:color w:val="000000"/>
        </w:rPr>
      </w:pPr>
      <w:r>
        <w:rPr>
          <w:rStyle w:val="aa"/>
          <w:color w:val="000000"/>
        </w:rPr>
        <w:t>средства индивидуальной защиты</w:t>
      </w:r>
      <w:bookmarkStart w:id="346" w:name="3031905"/>
      <w:r>
        <w:rPr>
          <w:color w:val="000000"/>
        </w:rPr>
        <w:t xml:space="preserve"> — технические и иные средства, используемые для предотвращения или уменьшения воздействия на работника вредного производственного фактора и (или) опасного производственного фактора, а также для защиты от загрязнений.</w:t>
      </w:r>
      <w:bookmarkEnd w:id="346"/>
    </w:p>
    <w:p w:rsidR="00F5633F" w:rsidRDefault="00F5633F">
      <w:pPr>
        <w:ind w:firstLine="567"/>
        <w:jc w:val="both"/>
        <w:rPr>
          <w:rStyle w:val="clauseprfx1"/>
          <w:b/>
          <w:bCs/>
          <w:color w:val="000080"/>
          <w:lang w:val="uz-Cyrl-UZ"/>
        </w:rPr>
      </w:pPr>
    </w:p>
    <w:p w:rsidR="00F5633F" w:rsidRDefault="00F5633F">
      <w:pPr>
        <w:ind w:firstLine="567"/>
        <w:jc w:val="both"/>
      </w:pPr>
      <w:r>
        <w:rPr>
          <w:rStyle w:val="clauseprfx1"/>
          <w:b/>
          <w:bCs/>
          <w:color w:val="000080"/>
        </w:rPr>
        <w:t xml:space="preserve">Статья 5. </w:t>
      </w:r>
      <w:r>
        <w:rPr>
          <w:rStyle w:val="clausesuff1"/>
          <w:b/>
          <w:bCs/>
          <w:color w:val="000080"/>
        </w:rPr>
        <w:t>Основные направления государственной политики в области охраны труда</w:t>
      </w:r>
      <w:bookmarkStart w:id="347" w:name="3031907"/>
      <w:bookmarkEnd w:id="347"/>
    </w:p>
    <w:p w:rsidR="00F5633F" w:rsidRDefault="00F5633F">
      <w:pPr>
        <w:ind w:firstLine="567"/>
        <w:jc w:val="both"/>
        <w:rPr>
          <w:color w:val="000000"/>
        </w:rPr>
      </w:pPr>
      <w:bookmarkStart w:id="348" w:name="3031909"/>
      <w:r>
        <w:rPr>
          <w:color w:val="000000"/>
        </w:rPr>
        <w:lastRenderedPageBreak/>
        <w:t>Основными направлениями государственной политики в области охраны труда являются:</w:t>
      </w:r>
      <w:bookmarkEnd w:id="348"/>
    </w:p>
    <w:p w:rsidR="00F5633F" w:rsidRDefault="00F5633F">
      <w:pPr>
        <w:ind w:firstLine="567"/>
        <w:jc w:val="both"/>
        <w:rPr>
          <w:color w:val="000000"/>
        </w:rPr>
      </w:pPr>
      <w:bookmarkStart w:id="349" w:name="3031911"/>
      <w:r>
        <w:rPr>
          <w:color w:val="000000"/>
        </w:rPr>
        <w:t>обеспечение приоритета жизни и здоровья работника;</w:t>
      </w:r>
      <w:bookmarkEnd w:id="349"/>
    </w:p>
    <w:p w:rsidR="00F5633F" w:rsidRDefault="00F5633F">
      <w:pPr>
        <w:ind w:firstLine="567"/>
        <w:jc w:val="both"/>
        <w:rPr>
          <w:color w:val="000000"/>
        </w:rPr>
      </w:pPr>
      <w:bookmarkStart w:id="350" w:name="3031913"/>
      <w:r>
        <w:rPr>
          <w:color w:val="000000"/>
        </w:rPr>
        <w:t>разработка и реализация государственных программ в области охраны труда;</w:t>
      </w:r>
      <w:bookmarkEnd w:id="350"/>
    </w:p>
    <w:p w:rsidR="00F5633F" w:rsidRDefault="00F5633F">
      <w:pPr>
        <w:ind w:firstLine="567"/>
        <w:jc w:val="both"/>
        <w:rPr>
          <w:color w:val="000000"/>
        </w:rPr>
      </w:pPr>
      <w:bookmarkStart w:id="351" w:name="3031915"/>
      <w:r>
        <w:rPr>
          <w:color w:val="000000"/>
        </w:rPr>
        <w:t>координация деятельности органов государственного и хозяйственного управления, органов государственной власти на местах в области охраны труда;</w:t>
      </w:r>
      <w:bookmarkEnd w:id="351"/>
    </w:p>
    <w:p w:rsidR="00F5633F" w:rsidRDefault="00F5633F">
      <w:pPr>
        <w:ind w:firstLine="567"/>
        <w:jc w:val="both"/>
        <w:rPr>
          <w:color w:val="000000"/>
        </w:rPr>
      </w:pPr>
      <w:bookmarkStart w:id="352" w:name="3031917"/>
      <w:r>
        <w:rPr>
          <w:color w:val="000000"/>
        </w:rPr>
        <w:t>установление требований в области охраны труда для всех организаций;</w:t>
      </w:r>
      <w:bookmarkEnd w:id="352"/>
    </w:p>
    <w:p w:rsidR="00F5633F" w:rsidRDefault="00F5633F">
      <w:pPr>
        <w:ind w:firstLine="567"/>
        <w:jc w:val="both"/>
        <w:rPr>
          <w:color w:val="000000"/>
        </w:rPr>
      </w:pPr>
      <w:r>
        <w:rPr>
          <w:color w:val="000000"/>
        </w:rPr>
        <w:t>осуществление государственного надзора и контроля за</w:t>
      </w:r>
      <w:bookmarkStart w:id="353" w:name="3031918"/>
      <w:r>
        <w:rPr>
          <w:color w:val="000000"/>
        </w:rPr>
        <w:t xml:space="preserve"> соблюдением требований охраны труда;</w:t>
      </w:r>
      <w:bookmarkEnd w:id="353"/>
    </w:p>
    <w:p w:rsidR="00F5633F" w:rsidRDefault="00F5633F">
      <w:pPr>
        <w:ind w:firstLine="567"/>
        <w:jc w:val="both"/>
        <w:rPr>
          <w:color w:val="000000"/>
        </w:rPr>
      </w:pPr>
      <w:bookmarkStart w:id="354" w:name="3031920"/>
      <w:r>
        <w:rPr>
          <w:color w:val="000000"/>
        </w:rPr>
        <w:t>стимулирование разработки и внедрения безопасной техники, технологии и средств защиты работников;</w:t>
      </w:r>
      <w:bookmarkEnd w:id="354"/>
    </w:p>
    <w:p w:rsidR="00F5633F" w:rsidRDefault="00F5633F">
      <w:pPr>
        <w:ind w:firstLine="567"/>
        <w:jc w:val="both"/>
        <w:rPr>
          <w:color w:val="000000"/>
        </w:rPr>
      </w:pPr>
      <w:bookmarkStart w:id="355" w:name="3031922"/>
      <w:r>
        <w:rPr>
          <w:color w:val="000000"/>
        </w:rPr>
        <w:t>использование достижений науки, техники и передового национального и зарубежного опыта по охране труда;</w:t>
      </w:r>
      <w:bookmarkEnd w:id="355"/>
    </w:p>
    <w:p w:rsidR="00F5633F" w:rsidRDefault="00F5633F">
      <w:pPr>
        <w:ind w:firstLine="567"/>
        <w:jc w:val="both"/>
        <w:rPr>
          <w:color w:val="000000"/>
        </w:rPr>
      </w:pPr>
      <w:bookmarkStart w:id="356" w:name="3031925"/>
      <w:r>
        <w:rPr>
          <w:color w:val="000000"/>
        </w:rPr>
        <w:t>социальная защита работников, пострадавших от несчастных случаев на производстве или получивших профессиональные заболевания;</w:t>
      </w:r>
      <w:bookmarkEnd w:id="356"/>
    </w:p>
    <w:p w:rsidR="00F5633F" w:rsidRDefault="00F5633F">
      <w:pPr>
        <w:ind w:firstLine="567"/>
        <w:jc w:val="both"/>
        <w:rPr>
          <w:color w:val="000000"/>
        </w:rPr>
      </w:pPr>
      <w:bookmarkStart w:id="357" w:name="3031927"/>
      <w:r>
        <w:rPr>
          <w:color w:val="000000"/>
        </w:rPr>
        <w:t>осуществление международного сотрудничества.</w:t>
      </w:r>
      <w:bookmarkEnd w:id="357"/>
    </w:p>
    <w:p w:rsidR="00F5633F" w:rsidRDefault="00F5633F">
      <w:pPr>
        <w:ind w:firstLine="567"/>
        <w:jc w:val="both"/>
        <w:outlineLvl w:val="0"/>
      </w:pPr>
      <w:r>
        <w:rPr>
          <w:rStyle w:val="clauseprfx1"/>
          <w:b/>
          <w:bCs/>
          <w:color w:val="000080"/>
        </w:rPr>
        <w:t xml:space="preserve">Статья 6. </w:t>
      </w:r>
      <w:r>
        <w:rPr>
          <w:rStyle w:val="clausesuff1"/>
          <w:b/>
          <w:bCs/>
          <w:color w:val="000080"/>
        </w:rPr>
        <w:t>Государственное управление охраной труда</w:t>
      </w:r>
      <w:bookmarkStart w:id="358" w:name="3031928"/>
      <w:bookmarkEnd w:id="358"/>
    </w:p>
    <w:p w:rsidR="00F5633F" w:rsidRDefault="00F5633F">
      <w:pPr>
        <w:ind w:firstLine="567"/>
        <w:jc w:val="both"/>
        <w:rPr>
          <w:color w:val="000000"/>
        </w:rPr>
      </w:pPr>
      <w:bookmarkStart w:id="359" w:name="3031938"/>
      <w:r>
        <w:rPr>
          <w:color w:val="000000"/>
        </w:rPr>
        <w:t>Государственное управление охраной труда осуществляется Кабинетом Министров Республики Узбекистан, специально уполномоченным государственным органом в области охраны труда, а также иными государственными органами, которые в соответствии с законодательством имеют отдельные полномочия в области охраны труда.</w:t>
      </w:r>
      <w:bookmarkEnd w:id="359"/>
    </w:p>
    <w:p w:rsidR="00F5633F" w:rsidRDefault="00F5633F">
      <w:pPr>
        <w:ind w:firstLine="567"/>
        <w:jc w:val="both"/>
      </w:pPr>
      <w:r>
        <w:rPr>
          <w:rStyle w:val="clauseprfx1"/>
          <w:b/>
          <w:bCs/>
          <w:color w:val="000080"/>
        </w:rPr>
        <w:t xml:space="preserve">Статья 7. </w:t>
      </w:r>
      <w:r>
        <w:rPr>
          <w:rStyle w:val="clausesuff1"/>
          <w:b/>
          <w:bCs/>
          <w:color w:val="000080"/>
        </w:rPr>
        <w:t>Полномочия Кабинета Министров Республики Узбекистан в области охраны труда</w:t>
      </w:r>
      <w:bookmarkStart w:id="360" w:name="3031939"/>
      <w:bookmarkEnd w:id="360"/>
    </w:p>
    <w:p w:rsidR="00F5633F" w:rsidRDefault="00F5633F">
      <w:pPr>
        <w:ind w:firstLine="567"/>
        <w:jc w:val="both"/>
        <w:rPr>
          <w:color w:val="000000"/>
        </w:rPr>
      </w:pPr>
      <w:bookmarkStart w:id="361" w:name="3031940"/>
      <w:r>
        <w:rPr>
          <w:color w:val="000000"/>
        </w:rPr>
        <w:t>Кабинет Министров Республики Узбекистан:</w:t>
      </w:r>
      <w:bookmarkEnd w:id="361"/>
    </w:p>
    <w:p w:rsidR="00F5633F" w:rsidRDefault="00F5633F">
      <w:pPr>
        <w:ind w:firstLine="567"/>
        <w:jc w:val="both"/>
        <w:rPr>
          <w:color w:val="000000"/>
        </w:rPr>
      </w:pPr>
      <w:bookmarkStart w:id="362" w:name="3031941"/>
      <w:r>
        <w:rPr>
          <w:color w:val="000000"/>
        </w:rPr>
        <w:t>обеспечивает реализацию единой государственной политики в области охраны труда;</w:t>
      </w:r>
      <w:bookmarkEnd w:id="362"/>
    </w:p>
    <w:p w:rsidR="00F5633F" w:rsidRDefault="00F5633F">
      <w:pPr>
        <w:ind w:firstLine="567"/>
        <w:jc w:val="both"/>
        <w:rPr>
          <w:color w:val="000000"/>
        </w:rPr>
      </w:pPr>
      <w:bookmarkStart w:id="363" w:name="3031942"/>
      <w:r>
        <w:rPr>
          <w:color w:val="000000"/>
        </w:rPr>
        <w:t>утверждает и реализует государственные программы в области охраны труда;</w:t>
      </w:r>
      <w:bookmarkEnd w:id="363"/>
    </w:p>
    <w:p w:rsidR="00F5633F" w:rsidRDefault="00F5633F">
      <w:pPr>
        <w:ind w:firstLine="567"/>
        <w:jc w:val="both"/>
        <w:rPr>
          <w:color w:val="000000"/>
        </w:rPr>
      </w:pPr>
      <w:bookmarkStart w:id="364" w:name="3031943"/>
      <w:r>
        <w:rPr>
          <w:color w:val="000000"/>
        </w:rPr>
        <w:t>обеспечивает координацию деятельности органов государственного и хозяйственного управления, органов государственной власти на местах в области охраны труда;</w:t>
      </w:r>
      <w:bookmarkEnd w:id="364"/>
    </w:p>
    <w:p w:rsidR="00F5633F" w:rsidRDefault="00F5633F">
      <w:pPr>
        <w:ind w:firstLine="567"/>
        <w:jc w:val="both"/>
        <w:rPr>
          <w:color w:val="000000"/>
        </w:rPr>
      </w:pPr>
      <w:bookmarkStart w:id="365" w:name="3031944"/>
      <w:r>
        <w:rPr>
          <w:color w:val="000000"/>
        </w:rPr>
        <w:t>устанавливает порядок проведения государственной экспертизы условий труда;</w:t>
      </w:r>
      <w:bookmarkEnd w:id="365"/>
    </w:p>
    <w:p w:rsidR="00F5633F" w:rsidRDefault="00F5633F">
      <w:pPr>
        <w:ind w:firstLine="567"/>
        <w:jc w:val="both"/>
        <w:rPr>
          <w:color w:val="000000"/>
        </w:rPr>
      </w:pPr>
      <w:bookmarkStart w:id="366" w:name="3031945"/>
      <w:r>
        <w:rPr>
          <w:color w:val="000000"/>
        </w:rPr>
        <w:t>устанавливает порядок расследования и учета несчастных случаев на производстве и профессиональных заболеваний;</w:t>
      </w:r>
      <w:bookmarkEnd w:id="366"/>
    </w:p>
    <w:p w:rsidR="00F5633F" w:rsidRDefault="00F5633F">
      <w:pPr>
        <w:ind w:firstLine="567"/>
        <w:jc w:val="both"/>
        <w:rPr>
          <w:color w:val="000000"/>
        </w:rPr>
      </w:pPr>
      <w:bookmarkStart w:id="367" w:name="3031946"/>
      <w:r>
        <w:rPr>
          <w:color w:val="000000"/>
        </w:rPr>
        <w:t>определяет порядок создания службы охраны труда в организациях;</w:t>
      </w:r>
      <w:bookmarkEnd w:id="367"/>
    </w:p>
    <w:p w:rsidR="00F5633F" w:rsidRDefault="00F5633F">
      <w:pPr>
        <w:ind w:firstLine="567"/>
        <w:jc w:val="both"/>
        <w:rPr>
          <w:color w:val="000000"/>
        </w:rPr>
      </w:pPr>
      <w:bookmarkStart w:id="368" w:name="3031947"/>
      <w:r>
        <w:rPr>
          <w:color w:val="000000"/>
        </w:rPr>
        <w:t>определяет порядок выделения средств на охрану труда работодателем, а также образования фондов по охране труда и использования их средств;</w:t>
      </w:r>
      <w:bookmarkEnd w:id="368"/>
    </w:p>
    <w:p w:rsidR="00F5633F" w:rsidRDefault="00F5633F">
      <w:pPr>
        <w:ind w:firstLine="567"/>
        <w:jc w:val="both"/>
        <w:rPr>
          <w:color w:val="000000"/>
        </w:rPr>
      </w:pPr>
      <w:bookmarkStart w:id="369" w:name="3031948"/>
      <w:r>
        <w:rPr>
          <w:color w:val="000000"/>
        </w:rPr>
        <w:t>осуществляет международное сотрудничество в области охраны труда.</w:t>
      </w:r>
      <w:bookmarkEnd w:id="369"/>
    </w:p>
    <w:p w:rsidR="00F5633F" w:rsidRDefault="00F5633F">
      <w:pPr>
        <w:ind w:firstLine="567"/>
        <w:jc w:val="both"/>
        <w:rPr>
          <w:color w:val="000000"/>
        </w:rPr>
      </w:pPr>
      <w:bookmarkStart w:id="370" w:name="3031949"/>
      <w:r>
        <w:rPr>
          <w:color w:val="000000"/>
        </w:rPr>
        <w:t>Кабинет Министров Республики Узбекистан может осуществлять и иные полномочия в соответствии с законодательством.</w:t>
      </w:r>
      <w:bookmarkEnd w:id="370"/>
    </w:p>
    <w:p w:rsidR="00F5633F" w:rsidRDefault="00F5633F">
      <w:pPr>
        <w:ind w:firstLine="567"/>
        <w:jc w:val="both"/>
      </w:pPr>
      <w:r>
        <w:rPr>
          <w:rStyle w:val="clauseprfx1"/>
          <w:b/>
          <w:bCs/>
          <w:color w:val="000080"/>
        </w:rPr>
        <w:t xml:space="preserve">Статья 8. </w:t>
      </w:r>
      <w:r>
        <w:rPr>
          <w:rStyle w:val="clausesuff1"/>
          <w:b/>
          <w:bCs/>
          <w:color w:val="000080"/>
        </w:rPr>
        <w:t>Полномочия специально уполномоченного государственного органа в области охраны труда</w:t>
      </w:r>
      <w:bookmarkStart w:id="371" w:name="3031950"/>
      <w:bookmarkEnd w:id="371"/>
    </w:p>
    <w:p w:rsidR="00F5633F" w:rsidRDefault="00F5633F">
      <w:pPr>
        <w:ind w:firstLine="567"/>
        <w:jc w:val="both"/>
        <w:rPr>
          <w:color w:val="000000"/>
        </w:rPr>
      </w:pPr>
      <w:bookmarkStart w:id="372" w:name="3031951"/>
      <w:r>
        <w:rPr>
          <w:color w:val="000000"/>
        </w:rPr>
        <w:t>Специально уполномоченным государственным органом в области охраны труда является Министерство труда Республики Узбекистан.</w:t>
      </w:r>
      <w:bookmarkEnd w:id="372"/>
    </w:p>
    <w:p w:rsidR="00F5633F" w:rsidRDefault="00F5633F">
      <w:pPr>
        <w:ind w:firstLine="567"/>
        <w:jc w:val="both"/>
        <w:rPr>
          <w:color w:val="000000"/>
        </w:rPr>
      </w:pPr>
      <w:bookmarkStart w:id="373" w:name="3031952"/>
      <w:r>
        <w:rPr>
          <w:color w:val="000000"/>
        </w:rPr>
        <w:t>Министерство труда Республики Узбекистан:</w:t>
      </w:r>
      <w:bookmarkEnd w:id="373"/>
    </w:p>
    <w:p w:rsidR="00F5633F" w:rsidRDefault="00F5633F">
      <w:pPr>
        <w:ind w:firstLine="567"/>
        <w:jc w:val="both"/>
        <w:rPr>
          <w:color w:val="000000"/>
        </w:rPr>
      </w:pPr>
      <w:bookmarkStart w:id="374" w:name="3031953"/>
      <w:r>
        <w:rPr>
          <w:color w:val="000000"/>
        </w:rPr>
        <w:t>реализует единую государственную политику в области охраны труда;</w:t>
      </w:r>
      <w:bookmarkEnd w:id="374"/>
    </w:p>
    <w:p w:rsidR="00F5633F" w:rsidRDefault="00F5633F">
      <w:pPr>
        <w:ind w:firstLine="567"/>
        <w:jc w:val="both"/>
        <w:rPr>
          <w:color w:val="000000"/>
        </w:rPr>
      </w:pPr>
      <w:bookmarkStart w:id="375" w:name="3031954"/>
      <w:r>
        <w:rPr>
          <w:color w:val="000000"/>
        </w:rPr>
        <w:t>участвует в разработке и реализации государственных и иных программ в области охраны труда;</w:t>
      </w:r>
      <w:bookmarkEnd w:id="375"/>
    </w:p>
    <w:p w:rsidR="00F5633F" w:rsidRDefault="00F5633F">
      <w:pPr>
        <w:ind w:firstLine="567"/>
        <w:jc w:val="both"/>
        <w:rPr>
          <w:color w:val="000000"/>
        </w:rPr>
      </w:pPr>
      <w:bookmarkStart w:id="376" w:name="3031955"/>
      <w:r>
        <w:rPr>
          <w:color w:val="000000"/>
        </w:rPr>
        <w:t>в пределах своих полномочий разрабатывает, согласовывает и утверждает нормативные документы в области технического регулирования и нормативно-правовые акты по вопросам охраны труда;</w:t>
      </w:r>
      <w:bookmarkEnd w:id="376"/>
    </w:p>
    <w:p w:rsidR="00F5633F" w:rsidRDefault="00F5633F">
      <w:pPr>
        <w:ind w:firstLine="567"/>
        <w:jc w:val="both"/>
        <w:rPr>
          <w:color w:val="000000"/>
        </w:rPr>
      </w:pPr>
      <w:r>
        <w:rPr>
          <w:color w:val="000000"/>
        </w:rPr>
        <w:t>осуществляет государственный надзор и контроль за</w:t>
      </w:r>
      <w:bookmarkStart w:id="377" w:name="3031956"/>
      <w:r>
        <w:rPr>
          <w:color w:val="000000"/>
        </w:rPr>
        <w:t xml:space="preserve"> соблюдением требований охраны труда, в том числе за предоставлением льгот и компенсаций работникам за работу в неблагоприятных и особых условиях труда;</w:t>
      </w:r>
      <w:bookmarkEnd w:id="377"/>
    </w:p>
    <w:p w:rsidR="00F5633F" w:rsidRDefault="00F5633F">
      <w:pPr>
        <w:ind w:firstLine="567"/>
        <w:jc w:val="both"/>
        <w:rPr>
          <w:color w:val="000000"/>
        </w:rPr>
      </w:pPr>
      <w:bookmarkStart w:id="378" w:name="3031957"/>
      <w:r>
        <w:rPr>
          <w:color w:val="000000"/>
        </w:rPr>
        <w:t>обеспечивает проведение государственной экспертизы условий труда;</w:t>
      </w:r>
      <w:bookmarkEnd w:id="378"/>
    </w:p>
    <w:p w:rsidR="00F5633F" w:rsidRDefault="00F5633F">
      <w:pPr>
        <w:ind w:firstLine="567"/>
        <w:jc w:val="both"/>
        <w:rPr>
          <w:color w:val="000000"/>
        </w:rPr>
      </w:pPr>
      <w:bookmarkStart w:id="379" w:name="3031958"/>
      <w:r>
        <w:rPr>
          <w:color w:val="000000"/>
        </w:rPr>
        <w:t>взаимодействует с органами государственного и хозяйственного управления, органами государственной власти на местах и другими организациями по вопросам охраны труда;</w:t>
      </w:r>
      <w:bookmarkEnd w:id="379"/>
    </w:p>
    <w:p w:rsidR="00F5633F" w:rsidRDefault="00F5633F">
      <w:pPr>
        <w:ind w:firstLine="567"/>
        <w:jc w:val="both"/>
        <w:rPr>
          <w:color w:val="000000"/>
        </w:rPr>
      </w:pPr>
      <w:bookmarkStart w:id="380" w:name="3031959"/>
      <w:r>
        <w:rPr>
          <w:color w:val="000000"/>
        </w:rPr>
        <w:t>координирует деятельность органов государственного и хозяйственного управления, органов государственной власти на местах в области охраны труда;</w:t>
      </w:r>
      <w:bookmarkEnd w:id="380"/>
    </w:p>
    <w:p w:rsidR="00F5633F" w:rsidRDefault="00F5633F">
      <w:pPr>
        <w:ind w:firstLine="567"/>
        <w:jc w:val="both"/>
        <w:rPr>
          <w:color w:val="000000"/>
        </w:rPr>
      </w:pPr>
      <w:bookmarkStart w:id="381" w:name="3031960"/>
      <w:r>
        <w:rPr>
          <w:color w:val="000000"/>
        </w:rPr>
        <w:lastRenderedPageBreak/>
        <w:t>ведет единый реестр профессиональных участников рынка услуг в области охраны труда в порядке, установленном Кабинетом Министров Республики Узбекистан;</w:t>
      </w:r>
      <w:bookmarkEnd w:id="381"/>
    </w:p>
    <w:p w:rsidR="00F5633F" w:rsidRDefault="00F5633F">
      <w:pPr>
        <w:ind w:firstLine="567"/>
        <w:jc w:val="both"/>
        <w:rPr>
          <w:color w:val="000000"/>
        </w:rPr>
      </w:pPr>
      <w:bookmarkStart w:id="382" w:name="3031961"/>
      <w:r>
        <w:rPr>
          <w:color w:val="000000"/>
        </w:rPr>
        <w:t>проводит мониторинг состояния охраны труда;</w:t>
      </w:r>
      <w:bookmarkEnd w:id="382"/>
    </w:p>
    <w:p w:rsidR="00F5633F" w:rsidRDefault="00F5633F">
      <w:pPr>
        <w:ind w:firstLine="567"/>
        <w:jc w:val="both"/>
        <w:rPr>
          <w:color w:val="000000"/>
        </w:rPr>
      </w:pPr>
      <w:bookmarkStart w:id="383" w:name="3031962"/>
      <w:r>
        <w:rPr>
          <w:color w:val="000000"/>
        </w:rPr>
        <w:t>анализирует причины производственного травматизма и вносит в органы государственного и хозяйственного управления, органы государственной власти на местах, юридическим и физическим лицам предложения по их предупреждению;</w:t>
      </w:r>
      <w:bookmarkEnd w:id="383"/>
    </w:p>
    <w:p w:rsidR="00F5633F" w:rsidRDefault="00F5633F">
      <w:pPr>
        <w:ind w:firstLine="567"/>
        <w:jc w:val="both"/>
        <w:rPr>
          <w:color w:val="000000"/>
        </w:rPr>
      </w:pPr>
      <w:bookmarkStart w:id="384" w:name="3031963"/>
      <w:r>
        <w:rPr>
          <w:color w:val="000000"/>
        </w:rPr>
        <w:t>обеспечивает проведение специального расследования и учет несчастных случаев на производстве.</w:t>
      </w:r>
      <w:bookmarkEnd w:id="384"/>
    </w:p>
    <w:p w:rsidR="00F5633F" w:rsidRDefault="00F5633F">
      <w:pPr>
        <w:ind w:firstLine="567"/>
        <w:jc w:val="both"/>
        <w:rPr>
          <w:color w:val="000000"/>
        </w:rPr>
      </w:pPr>
      <w:bookmarkStart w:id="385" w:name="3031964"/>
      <w:r>
        <w:rPr>
          <w:color w:val="000000"/>
        </w:rPr>
        <w:t>Министерство труда Республики Узбекистан может осуществлять и иные полномочия в соответствии с законодательством.</w:t>
      </w:r>
      <w:bookmarkEnd w:id="385"/>
    </w:p>
    <w:p w:rsidR="00F5633F" w:rsidRDefault="00F5633F">
      <w:pPr>
        <w:ind w:firstLine="567"/>
        <w:jc w:val="both"/>
      </w:pPr>
      <w:r>
        <w:rPr>
          <w:rStyle w:val="clauseprfx1"/>
          <w:b/>
          <w:bCs/>
          <w:color w:val="000080"/>
        </w:rPr>
        <w:t xml:space="preserve">Статья 9. </w:t>
      </w:r>
      <w:r>
        <w:rPr>
          <w:rStyle w:val="clausesuff1"/>
          <w:b/>
          <w:bCs/>
          <w:color w:val="000080"/>
        </w:rPr>
        <w:t>Полномочия Министерства здравоохранения Республики Узбекистан в области охраны труда</w:t>
      </w:r>
      <w:bookmarkStart w:id="386" w:name="3031965"/>
      <w:bookmarkEnd w:id="386"/>
    </w:p>
    <w:p w:rsidR="00F5633F" w:rsidRDefault="00F5633F">
      <w:pPr>
        <w:ind w:firstLine="567"/>
        <w:jc w:val="both"/>
        <w:rPr>
          <w:color w:val="000000"/>
        </w:rPr>
      </w:pPr>
      <w:bookmarkStart w:id="387" w:name="3031966"/>
      <w:r>
        <w:rPr>
          <w:color w:val="000000"/>
        </w:rPr>
        <w:t>Министерство здравоохранения Республики Узбекистан:</w:t>
      </w:r>
      <w:bookmarkEnd w:id="387"/>
    </w:p>
    <w:p w:rsidR="00F5633F" w:rsidRDefault="00F5633F">
      <w:pPr>
        <w:ind w:firstLine="567"/>
        <w:jc w:val="both"/>
        <w:rPr>
          <w:color w:val="000000"/>
        </w:rPr>
      </w:pPr>
      <w:bookmarkStart w:id="388" w:name="3031967"/>
      <w:r>
        <w:rPr>
          <w:color w:val="000000"/>
        </w:rPr>
        <w:t>определяет порядок проведения обязательных предварительных (при поступлении на работу) и периодических (в течение трудовой деятельности) медицинских осмотров работников;</w:t>
      </w:r>
      <w:bookmarkEnd w:id="388"/>
    </w:p>
    <w:p w:rsidR="00F5633F" w:rsidRDefault="00F5633F">
      <w:pPr>
        <w:ind w:firstLine="567"/>
        <w:jc w:val="both"/>
        <w:rPr>
          <w:color w:val="000000"/>
        </w:rPr>
      </w:pPr>
      <w:bookmarkStart w:id="389" w:name="3031968"/>
      <w:r>
        <w:rPr>
          <w:color w:val="000000"/>
        </w:rPr>
        <w:t xml:space="preserve">устанавливает санитарные правила, нормы и гигиенические нормативы по показателям вредности и опасности факторов производственной среды, тяжести и напряженности трудового процесса; </w:t>
      </w:r>
      <w:bookmarkEnd w:id="389"/>
    </w:p>
    <w:p w:rsidR="00F5633F" w:rsidRDefault="00F5633F">
      <w:pPr>
        <w:ind w:firstLine="567"/>
        <w:jc w:val="both"/>
        <w:rPr>
          <w:color w:val="000000"/>
        </w:rPr>
      </w:pPr>
      <w:bookmarkStart w:id="390" w:name="3031969"/>
      <w:r>
        <w:rPr>
          <w:color w:val="000000"/>
        </w:rPr>
        <w:t>устанавливает нормативы выдачи молока (других равноценных пищевых продуктов), лечебно-профилактического питания, газированной соленой воды (работающим в горячих цехах), предоставляемых работникам, занятым на работах с неблагоприятными условиями труда;</w:t>
      </w:r>
      <w:bookmarkEnd w:id="390"/>
    </w:p>
    <w:p w:rsidR="00F5633F" w:rsidRDefault="00F5633F">
      <w:pPr>
        <w:ind w:firstLine="567"/>
        <w:jc w:val="both"/>
        <w:rPr>
          <w:color w:val="000000"/>
        </w:rPr>
      </w:pPr>
      <w:bookmarkStart w:id="391" w:name="3031970"/>
      <w:r>
        <w:rPr>
          <w:color w:val="000000"/>
        </w:rPr>
        <w:t>утверждает перечень медицинских и иных показаний для перевода работника на более легкую или исключающую воздействие неблагоприятных производственных факторов работу;</w:t>
      </w:r>
      <w:bookmarkEnd w:id="391"/>
    </w:p>
    <w:p w:rsidR="00F5633F" w:rsidRDefault="00F5633F">
      <w:pPr>
        <w:ind w:firstLine="567"/>
        <w:jc w:val="both"/>
        <w:rPr>
          <w:color w:val="000000"/>
        </w:rPr>
      </w:pPr>
      <w:bookmarkStart w:id="392" w:name="3031971"/>
      <w:r>
        <w:rPr>
          <w:color w:val="000000"/>
        </w:rPr>
        <w:t>определяет требования к составлению санитарно-гигиенической характеристики условий труда работника при подозрении у работника профессионального заболевания;</w:t>
      </w:r>
      <w:bookmarkEnd w:id="392"/>
    </w:p>
    <w:p w:rsidR="00F5633F" w:rsidRDefault="00F5633F">
      <w:pPr>
        <w:ind w:firstLine="567"/>
        <w:jc w:val="both"/>
        <w:rPr>
          <w:color w:val="000000"/>
        </w:rPr>
      </w:pPr>
      <w:bookmarkStart w:id="393" w:name="3031972"/>
      <w:r>
        <w:rPr>
          <w:color w:val="000000"/>
        </w:rPr>
        <w:t>устанавливает порядок определения профессиональных заболеваний и выдачи направления для определения степени утраты профессиональной трудоспособности работников.</w:t>
      </w:r>
      <w:bookmarkEnd w:id="393"/>
    </w:p>
    <w:p w:rsidR="00F5633F" w:rsidRDefault="00F5633F">
      <w:pPr>
        <w:ind w:firstLine="567"/>
        <w:jc w:val="both"/>
        <w:rPr>
          <w:color w:val="000000"/>
        </w:rPr>
      </w:pPr>
      <w:bookmarkStart w:id="394" w:name="3031973"/>
      <w:r>
        <w:rPr>
          <w:color w:val="000000"/>
        </w:rPr>
        <w:t>Министерство здравоохранения Республики Узбекистан может осуществлять и иные полномочия в соответствии с законодательством.</w:t>
      </w:r>
      <w:bookmarkEnd w:id="394"/>
    </w:p>
    <w:p w:rsidR="00F5633F" w:rsidRDefault="00F5633F">
      <w:pPr>
        <w:ind w:firstLine="567"/>
        <w:jc w:val="both"/>
      </w:pPr>
      <w:r>
        <w:rPr>
          <w:rStyle w:val="clauseprfx1"/>
          <w:b/>
          <w:bCs/>
          <w:color w:val="000080"/>
        </w:rPr>
        <w:t xml:space="preserve">Статья 10. </w:t>
      </w:r>
      <w:r>
        <w:rPr>
          <w:rStyle w:val="clausesuff1"/>
          <w:b/>
          <w:bCs/>
          <w:color w:val="000080"/>
        </w:rPr>
        <w:t>Полномочия органов государственного и хозяйственного управления в области охраны труда</w:t>
      </w:r>
      <w:bookmarkStart w:id="395" w:name="3031974"/>
      <w:bookmarkEnd w:id="395"/>
    </w:p>
    <w:p w:rsidR="00F5633F" w:rsidRDefault="00F5633F">
      <w:pPr>
        <w:ind w:firstLine="567"/>
        <w:jc w:val="both"/>
        <w:rPr>
          <w:color w:val="000000"/>
        </w:rPr>
      </w:pPr>
      <w:bookmarkStart w:id="396" w:name="3031975"/>
      <w:r>
        <w:rPr>
          <w:color w:val="000000"/>
        </w:rPr>
        <w:t>Органы государственного и хозяйственного управления в пределах своих полномочий:</w:t>
      </w:r>
      <w:bookmarkEnd w:id="396"/>
    </w:p>
    <w:p w:rsidR="00F5633F" w:rsidRDefault="00F5633F">
      <w:pPr>
        <w:ind w:firstLine="567"/>
        <w:jc w:val="both"/>
        <w:rPr>
          <w:color w:val="000000"/>
        </w:rPr>
      </w:pPr>
      <w:bookmarkStart w:id="397" w:name="3031976"/>
      <w:r>
        <w:rPr>
          <w:color w:val="000000"/>
        </w:rPr>
        <w:t>участвуют в разработке и реализации государственных и иных программ в области охраны труда;</w:t>
      </w:r>
      <w:bookmarkEnd w:id="397"/>
    </w:p>
    <w:p w:rsidR="00F5633F" w:rsidRDefault="00F5633F">
      <w:pPr>
        <w:ind w:firstLine="567"/>
        <w:jc w:val="both"/>
        <w:rPr>
          <w:color w:val="000000"/>
        </w:rPr>
      </w:pPr>
      <w:bookmarkStart w:id="398" w:name="3031977"/>
      <w:r>
        <w:rPr>
          <w:color w:val="000000"/>
        </w:rPr>
        <w:t>разрабатывают нормативные документы в области технического регулирования и нормативно-правовые акты по вопросам охраны труда;</w:t>
      </w:r>
      <w:bookmarkEnd w:id="398"/>
    </w:p>
    <w:p w:rsidR="00F5633F" w:rsidRDefault="00F5633F">
      <w:pPr>
        <w:ind w:firstLine="567"/>
        <w:jc w:val="both"/>
        <w:rPr>
          <w:color w:val="000000"/>
        </w:rPr>
      </w:pPr>
      <w:bookmarkStart w:id="399" w:name="3031978"/>
      <w:r>
        <w:rPr>
          <w:color w:val="000000"/>
        </w:rPr>
        <w:t>утверждают и обеспечивают реализацию отраслевых целевых и специальных программ в области охраны труда;</w:t>
      </w:r>
      <w:bookmarkEnd w:id="399"/>
    </w:p>
    <w:p w:rsidR="00F5633F" w:rsidRDefault="00F5633F">
      <w:pPr>
        <w:ind w:firstLine="567"/>
        <w:jc w:val="both"/>
        <w:rPr>
          <w:color w:val="000000"/>
        </w:rPr>
      </w:pPr>
      <w:bookmarkStart w:id="400" w:name="3031979"/>
      <w:r>
        <w:rPr>
          <w:color w:val="000000"/>
        </w:rPr>
        <w:t>осуществляют меры по обеспечению соблюдения требований охраны труда в подведомственных организациях;</w:t>
      </w:r>
      <w:bookmarkEnd w:id="400"/>
    </w:p>
    <w:p w:rsidR="00F5633F" w:rsidRDefault="00F5633F">
      <w:pPr>
        <w:ind w:firstLine="567"/>
        <w:jc w:val="both"/>
        <w:rPr>
          <w:color w:val="000000"/>
        </w:rPr>
      </w:pPr>
      <w:bookmarkStart w:id="401" w:name="3031980"/>
      <w:r>
        <w:rPr>
          <w:color w:val="000000"/>
        </w:rPr>
        <w:t>организуют и обеспечивают проведение расследования и учета несчастных случаев на производстве и иных повреждений здоровья работников в подведомственных организациях;</w:t>
      </w:r>
      <w:bookmarkEnd w:id="401"/>
    </w:p>
    <w:p w:rsidR="00F5633F" w:rsidRDefault="00F5633F">
      <w:pPr>
        <w:ind w:firstLine="567"/>
        <w:jc w:val="both"/>
        <w:rPr>
          <w:color w:val="000000"/>
        </w:rPr>
      </w:pPr>
      <w:bookmarkStart w:id="402" w:name="3031981"/>
      <w:r>
        <w:rPr>
          <w:color w:val="000000"/>
        </w:rPr>
        <w:t>организуют подготовку, переподготовку, повышение квалификации и проверку знаний по вопросам охраны труда руководителей и специалистов подведомственных организаций.</w:t>
      </w:r>
      <w:bookmarkEnd w:id="402"/>
    </w:p>
    <w:p w:rsidR="00F5633F" w:rsidRDefault="00F5633F">
      <w:pPr>
        <w:ind w:firstLine="567"/>
        <w:jc w:val="both"/>
        <w:rPr>
          <w:color w:val="000000"/>
        </w:rPr>
      </w:pPr>
      <w:bookmarkStart w:id="403" w:name="3031982"/>
      <w:r>
        <w:rPr>
          <w:color w:val="000000"/>
        </w:rPr>
        <w:t>Органы государственного и хозяйственного управления могут осуществлять и иные полномочия в соответствии с законодательством.</w:t>
      </w:r>
      <w:bookmarkEnd w:id="403"/>
    </w:p>
    <w:p w:rsidR="00F5633F" w:rsidRDefault="00F5633F">
      <w:pPr>
        <w:ind w:firstLine="567"/>
        <w:jc w:val="both"/>
      </w:pPr>
      <w:r>
        <w:rPr>
          <w:rStyle w:val="clauseprfx1"/>
          <w:b/>
          <w:bCs/>
          <w:color w:val="000080"/>
        </w:rPr>
        <w:t xml:space="preserve">Статья 11. </w:t>
      </w:r>
      <w:r>
        <w:rPr>
          <w:rStyle w:val="clausesuff1"/>
          <w:b/>
          <w:bCs/>
          <w:color w:val="000080"/>
        </w:rPr>
        <w:t>Полномочия органов государственной власти на местах в области охраны труда</w:t>
      </w:r>
      <w:bookmarkStart w:id="404" w:name="3031983"/>
      <w:bookmarkEnd w:id="404"/>
    </w:p>
    <w:p w:rsidR="00F5633F" w:rsidRDefault="00F5633F">
      <w:pPr>
        <w:ind w:firstLine="567"/>
        <w:jc w:val="both"/>
        <w:rPr>
          <w:color w:val="000000"/>
        </w:rPr>
      </w:pPr>
      <w:bookmarkStart w:id="405" w:name="3031984"/>
      <w:r>
        <w:rPr>
          <w:color w:val="000000"/>
        </w:rPr>
        <w:t>Органы государственной власти на местах:</w:t>
      </w:r>
      <w:bookmarkEnd w:id="405"/>
    </w:p>
    <w:p w:rsidR="00F5633F" w:rsidRDefault="00F5633F">
      <w:pPr>
        <w:ind w:firstLine="567"/>
        <w:jc w:val="both"/>
        <w:rPr>
          <w:color w:val="000000"/>
        </w:rPr>
      </w:pPr>
      <w:bookmarkStart w:id="406" w:name="3031985"/>
      <w:r>
        <w:rPr>
          <w:color w:val="000000"/>
        </w:rPr>
        <w:t>участвуют в реализации государственных и иных программ в области охраны труда;</w:t>
      </w:r>
      <w:bookmarkEnd w:id="406"/>
    </w:p>
    <w:p w:rsidR="00F5633F" w:rsidRDefault="00F5633F">
      <w:pPr>
        <w:ind w:firstLine="567"/>
        <w:jc w:val="both"/>
        <w:rPr>
          <w:color w:val="000000"/>
        </w:rPr>
      </w:pPr>
      <w:bookmarkStart w:id="407" w:name="3031986"/>
      <w:r>
        <w:rPr>
          <w:color w:val="000000"/>
        </w:rPr>
        <w:t>утверждают и реализуют территориальные программы в области охраны труда;</w:t>
      </w:r>
      <w:bookmarkEnd w:id="407"/>
    </w:p>
    <w:p w:rsidR="00F5633F" w:rsidRDefault="00F5633F">
      <w:pPr>
        <w:ind w:firstLine="567"/>
        <w:jc w:val="both"/>
        <w:rPr>
          <w:color w:val="000000"/>
        </w:rPr>
      </w:pPr>
      <w:bookmarkStart w:id="408" w:name="3031987"/>
      <w:r>
        <w:rPr>
          <w:color w:val="000000"/>
        </w:rPr>
        <w:t>координируют деятельность соответствующих территориальных подразделений органов государственного и хозяйственного управления в области охраны труда.</w:t>
      </w:r>
      <w:bookmarkEnd w:id="408"/>
    </w:p>
    <w:p w:rsidR="00F5633F" w:rsidRDefault="00F5633F">
      <w:pPr>
        <w:ind w:firstLine="567"/>
        <w:jc w:val="both"/>
        <w:rPr>
          <w:color w:val="000000"/>
        </w:rPr>
      </w:pPr>
      <w:bookmarkStart w:id="409" w:name="3031988"/>
      <w:r>
        <w:rPr>
          <w:color w:val="000000"/>
        </w:rPr>
        <w:t>Органы государственной власти на местах могут осуществлять и иные полномочия в соответствии с законодательством.</w:t>
      </w:r>
      <w:bookmarkEnd w:id="409"/>
    </w:p>
    <w:p w:rsidR="00F5633F" w:rsidRDefault="00F5633F">
      <w:pPr>
        <w:ind w:firstLine="567"/>
        <w:jc w:val="center"/>
        <w:outlineLvl w:val="0"/>
      </w:pPr>
      <w:r>
        <w:rPr>
          <w:rStyle w:val="clauseprfx1"/>
          <w:b/>
          <w:bCs/>
          <w:color w:val="000080"/>
        </w:rPr>
        <w:lastRenderedPageBreak/>
        <w:t xml:space="preserve">Статья 12. </w:t>
      </w:r>
      <w:r>
        <w:rPr>
          <w:rStyle w:val="clausesuff1"/>
          <w:b/>
          <w:bCs/>
          <w:color w:val="000080"/>
        </w:rPr>
        <w:t>Службы охраны труда организации</w:t>
      </w:r>
      <w:bookmarkStart w:id="410" w:name="3031989"/>
      <w:bookmarkEnd w:id="410"/>
    </w:p>
    <w:p w:rsidR="00F5633F" w:rsidRDefault="00F5633F">
      <w:pPr>
        <w:ind w:firstLine="567"/>
        <w:jc w:val="both"/>
        <w:rPr>
          <w:color w:val="000000"/>
        </w:rPr>
      </w:pPr>
      <w:r>
        <w:rPr>
          <w:color w:val="000000"/>
        </w:rPr>
        <w:t>В целях обеспечения соблюдения требований охраны труда, осуществления контроля за</w:t>
      </w:r>
      <w:bookmarkStart w:id="411" w:name="3031990"/>
      <w:r>
        <w:rPr>
          <w:color w:val="000000"/>
        </w:rPr>
        <w:t xml:space="preserve"> их выполнением в каждой организации, осуществляющей производственную деятельность с численностью пятьдесят и более работников, создается служба охраны труда или вводится должность специалиста по охране труда, имеющего соответствующую подготовку. В организации, насчитывающей пятьдесят и более транспортных средств, также создается служба по безопасности дорожного движения или вводится должность специалиста по безопасности дорожного движения.</w:t>
      </w:r>
      <w:bookmarkEnd w:id="411"/>
    </w:p>
    <w:p w:rsidR="00F5633F" w:rsidRDefault="00F5633F">
      <w:pPr>
        <w:ind w:firstLine="567"/>
        <w:jc w:val="both"/>
        <w:rPr>
          <w:color w:val="000000"/>
        </w:rPr>
      </w:pPr>
      <w:bookmarkStart w:id="412" w:name="3031991"/>
      <w:r>
        <w:rPr>
          <w:color w:val="000000"/>
        </w:rPr>
        <w:t>В организации с численностью менее пятидесяти работников решение о создании службы охраны труда или введении должности специалиста по охране труда принимается работодателем с учетом специфики деятельности данной организации.</w:t>
      </w:r>
      <w:bookmarkEnd w:id="412"/>
    </w:p>
    <w:p w:rsidR="00F5633F" w:rsidRDefault="00F5633F">
      <w:pPr>
        <w:ind w:firstLine="567"/>
        <w:jc w:val="both"/>
        <w:rPr>
          <w:color w:val="000000"/>
        </w:rPr>
      </w:pPr>
      <w:bookmarkStart w:id="413" w:name="3031992"/>
      <w:r>
        <w:rPr>
          <w:color w:val="000000"/>
        </w:rPr>
        <w:t>Служба охраны труда и служба по безопасности дорожного движения являются самостоятельными структурными подразделениями организации и подчиняются непосредственно ее руководителю.</w:t>
      </w:r>
      <w:bookmarkEnd w:id="413"/>
    </w:p>
    <w:p w:rsidR="00F5633F" w:rsidRDefault="00F5633F">
      <w:pPr>
        <w:ind w:firstLine="567"/>
        <w:jc w:val="both"/>
        <w:rPr>
          <w:color w:val="000000"/>
        </w:rPr>
      </w:pPr>
      <w:r>
        <w:rPr>
          <w:color w:val="000000"/>
        </w:rPr>
        <w:t xml:space="preserve">Специалисты службы охраны труда имеют право контролировать соблюдение всеми работниками требований правил и норм по охране труда, выдавать руководителям структурных подразделений обязательные для исполнения предписания об устранении выявленных нарушений, а также вносить представления руководителю организации о привлечении к ответственности лиц, нарушающих требования нормативных документов в области технического регулирования и нормативно-правовых актов по вопросам охраны труда. </w:t>
      </w:r>
      <w:bookmarkStart w:id="414" w:name="3031993"/>
      <w:bookmarkEnd w:id="414"/>
    </w:p>
    <w:p w:rsidR="00F5633F" w:rsidRDefault="00F5633F">
      <w:pPr>
        <w:ind w:firstLine="567"/>
        <w:jc w:val="both"/>
        <w:rPr>
          <w:color w:val="000000"/>
        </w:rPr>
      </w:pPr>
      <w:bookmarkStart w:id="415" w:name="3031994"/>
      <w:r>
        <w:rPr>
          <w:color w:val="000000"/>
        </w:rPr>
        <w:t>Функции службы охраны труда могут осуществляться профессиональными участниками рынка услуг в области охраны труда на договорной основе.</w:t>
      </w:r>
      <w:bookmarkEnd w:id="415"/>
    </w:p>
    <w:p w:rsidR="00F5633F" w:rsidRDefault="00F5633F">
      <w:pPr>
        <w:ind w:firstLine="567"/>
        <w:jc w:val="both"/>
        <w:outlineLvl w:val="0"/>
      </w:pPr>
      <w:r>
        <w:rPr>
          <w:rStyle w:val="clauseprfx1"/>
          <w:b/>
          <w:bCs/>
          <w:color w:val="000080"/>
        </w:rPr>
        <w:t xml:space="preserve">Статья 13. </w:t>
      </w:r>
      <w:r>
        <w:rPr>
          <w:rStyle w:val="clausesuff1"/>
          <w:b/>
          <w:bCs/>
          <w:color w:val="000080"/>
        </w:rPr>
        <w:t>Профессиональные участники рынка услуг в области охраны труда</w:t>
      </w:r>
      <w:bookmarkStart w:id="416" w:name="3031995"/>
      <w:bookmarkEnd w:id="416"/>
    </w:p>
    <w:p w:rsidR="00F5633F" w:rsidRDefault="00F5633F">
      <w:pPr>
        <w:ind w:firstLine="567"/>
        <w:jc w:val="both"/>
        <w:rPr>
          <w:color w:val="000000"/>
        </w:rPr>
      </w:pPr>
      <w:bookmarkStart w:id="417" w:name="3031996"/>
      <w:r>
        <w:rPr>
          <w:color w:val="000000"/>
        </w:rPr>
        <w:t>Профессиональными участниками рынка услуг в области охраны труда являются юридические лица, оказывающие услуги в области охраны труда на договорной основе.</w:t>
      </w:r>
      <w:bookmarkEnd w:id="417"/>
    </w:p>
    <w:p w:rsidR="00F5633F" w:rsidRDefault="00F5633F">
      <w:pPr>
        <w:ind w:firstLine="567"/>
        <w:jc w:val="both"/>
        <w:rPr>
          <w:color w:val="000000"/>
        </w:rPr>
      </w:pPr>
      <w:bookmarkStart w:id="418" w:name="3031997"/>
      <w:r>
        <w:rPr>
          <w:color w:val="000000"/>
        </w:rPr>
        <w:t>Профессиональные участники рынка услуг в области охраны труда могут:</w:t>
      </w:r>
      <w:bookmarkEnd w:id="418"/>
    </w:p>
    <w:p w:rsidR="00F5633F" w:rsidRDefault="00F5633F">
      <w:pPr>
        <w:ind w:firstLine="567"/>
        <w:jc w:val="both"/>
        <w:rPr>
          <w:color w:val="000000"/>
        </w:rPr>
      </w:pPr>
      <w:bookmarkStart w:id="419" w:name="3031998"/>
      <w:r>
        <w:rPr>
          <w:color w:val="000000"/>
        </w:rPr>
        <w:t>осуществлять функции службы охраны труда в организациях;</w:t>
      </w:r>
      <w:bookmarkEnd w:id="419"/>
    </w:p>
    <w:p w:rsidR="00F5633F" w:rsidRDefault="00F5633F">
      <w:pPr>
        <w:ind w:firstLine="567"/>
        <w:jc w:val="both"/>
        <w:rPr>
          <w:color w:val="000000"/>
        </w:rPr>
      </w:pPr>
      <w:bookmarkStart w:id="420" w:name="3031999"/>
      <w:r>
        <w:rPr>
          <w:color w:val="000000"/>
        </w:rPr>
        <w:t>проводить аттестацию рабочих мест по условиям труда;</w:t>
      </w:r>
      <w:bookmarkEnd w:id="420"/>
    </w:p>
    <w:p w:rsidR="00F5633F" w:rsidRDefault="00F5633F">
      <w:pPr>
        <w:ind w:firstLine="567"/>
        <w:jc w:val="both"/>
        <w:rPr>
          <w:color w:val="000000"/>
        </w:rPr>
      </w:pPr>
      <w:bookmarkStart w:id="421" w:name="3032000"/>
      <w:r>
        <w:rPr>
          <w:color w:val="000000"/>
        </w:rPr>
        <w:t>осуществлять переподготовку и повышение квалификации специалистов по охране труда;</w:t>
      </w:r>
      <w:bookmarkEnd w:id="421"/>
    </w:p>
    <w:p w:rsidR="00F5633F" w:rsidRDefault="00F5633F">
      <w:pPr>
        <w:ind w:firstLine="567"/>
        <w:jc w:val="both"/>
        <w:rPr>
          <w:color w:val="000000"/>
        </w:rPr>
      </w:pPr>
      <w:bookmarkStart w:id="422" w:name="3032001"/>
      <w:r>
        <w:rPr>
          <w:color w:val="000000"/>
        </w:rPr>
        <w:t>проводить аудит системы управления охраной труда в организации.</w:t>
      </w:r>
      <w:bookmarkEnd w:id="422"/>
    </w:p>
    <w:p w:rsidR="00F5633F" w:rsidRDefault="00F5633F">
      <w:pPr>
        <w:ind w:firstLine="567"/>
        <w:jc w:val="both"/>
        <w:rPr>
          <w:color w:val="000000"/>
        </w:rPr>
      </w:pPr>
      <w:bookmarkStart w:id="423" w:name="3032002"/>
      <w:r>
        <w:rPr>
          <w:color w:val="000000"/>
        </w:rPr>
        <w:t>Требования к профессиональным участникам рынка услуг в области охраны труда и выполнению ими услуг, а также порядок ведения их единого реестра устанавливаются Кабинетом Министров Республики Узбекистан.</w:t>
      </w:r>
      <w:bookmarkEnd w:id="423"/>
    </w:p>
    <w:p w:rsidR="00F5633F" w:rsidRDefault="00F5633F">
      <w:pPr>
        <w:ind w:firstLine="567"/>
        <w:jc w:val="both"/>
        <w:outlineLvl w:val="0"/>
      </w:pPr>
      <w:r>
        <w:rPr>
          <w:rStyle w:val="clauseprfx1"/>
          <w:b/>
          <w:bCs/>
          <w:color w:val="000080"/>
        </w:rPr>
        <w:t xml:space="preserve">Статья 14. </w:t>
      </w:r>
      <w:r>
        <w:rPr>
          <w:rStyle w:val="clausesuff1"/>
          <w:b/>
          <w:bCs/>
          <w:color w:val="000080"/>
        </w:rPr>
        <w:t>Аттестация рабочих мест по условиям труда</w:t>
      </w:r>
      <w:bookmarkStart w:id="424" w:name="3032003"/>
      <w:bookmarkEnd w:id="424"/>
    </w:p>
    <w:p w:rsidR="00F5633F" w:rsidRDefault="00F5633F">
      <w:pPr>
        <w:ind w:firstLine="567"/>
        <w:jc w:val="both"/>
        <w:rPr>
          <w:color w:val="000000"/>
        </w:rPr>
      </w:pPr>
      <w:bookmarkStart w:id="425" w:name="3032004"/>
      <w:r>
        <w:rPr>
          <w:color w:val="000000"/>
        </w:rPr>
        <w:t>Аттестацией рабочих мест по условиям труда является комплекс мероприятий, проводимых с целью оценки соответствия условий труда, тяжести и напряженности трудового процесса на рабочих местах и их травмоопасности требованиям нормативных документов в области технического регулирования и нормативно-правовых актов по вопросам охраны труда, выявления вредного производственного фактора и (или) опасного производственного фактора.</w:t>
      </w:r>
      <w:bookmarkEnd w:id="425"/>
    </w:p>
    <w:p w:rsidR="00F5633F" w:rsidRDefault="00F5633F">
      <w:pPr>
        <w:ind w:firstLine="567"/>
        <w:jc w:val="both"/>
        <w:rPr>
          <w:color w:val="000000"/>
        </w:rPr>
      </w:pPr>
      <w:bookmarkStart w:id="426" w:name="3032005"/>
      <w:r>
        <w:rPr>
          <w:color w:val="000000"/>
        </w:rPr>
        <w:t>Аттестации рабочих мест по условиям труда подлежат:</w:t>
      </w:r>
      <w:bookmarkEnd w:id="426"/>
    </w:p>
    <w:p w:rsidR="00F5633F" w:rsidRDefault="00F5633F">
      <w:pPr>
        <w:ind w:firstLine="567"/>
        <w:jc w:val="both"/>
        <w:rPr>
          <w:color w:val="000000"/>
        </w:rPr>
      </w:pPr>
      <w:bookmarkStart w:id="427" w:name="3032006"/>
      <w:r>
        <w:rPr>
          <w:color w:val="000000"/>
        </w:rPr>
        <w:t>рабочие места, на которых работникам по условиям труда предусмотрены льготы и компенсации в порядке, установленном законодательством;</w:t>
      </w:r>
      <w:bookmarkEnd w:id="427"/>
    </w:p>
    <w:p w:rsidR="00F5633F" w:rsidRDefault="00F5633F">
      <w:pPr>
        <w:ind w:firstLine="567"/>
        <w:jc w:val="both"/>
        <w:rPr>
          <w:color w:val="000000"/>
        </w:rPr>
      </w:pPr>
      <w:bookmarkStart w:id="428" w:name="3032007"/>
      <w:r>
        <w:rPr>
          <w:color w:val="000000"/>
        </w:rPr>
        <w:t>рабочие места, на которых заняты инвалиды;</w:t>
      </w:r>
      <w:bookmarkEnd w:id="428"/>
    </w:p>
    <w:p w:rsidR="00F5633F" w:rsidRDefault="00F5633F">
      <w:pPr>
        <w:ind w:firstLine="567"/>
        <w:jc w:val="both"/>
        <w:rPr>
          <w:color w:val="000000"/>
        </w:rPr>
      </w:pPr>
      <w:bookmarkStart w:id="429" w:name="3032008"/>
      <w:r>
        <w:rPr>
          <w:color w:val="000000"/>
        </w:rPr>
        <w:t>рабочие места, указанные в списках производств, учреждений, работ, профессий, должностей и показателей, дающих право на пенсию на льготных условиях;</w:t>
      </w:r>
      <w:bookmarkEnd w:id="429"/>
    </w:p>
    <w:p w:rsidR="00F5633F" w:rsidRDefault="00F5633F">
      <w:pPr>
        <w:ind w:firstLine="567"/>
        <w:jc w:val="both"/>
        <w:rPr>
          <w:color w:val="000000"/>
        </w:rPr>
      </w:pPr>
      <w:bookmarkStart w:id="430" w:name="3032009"/>
      <w:r>
        <w:rPr>
          <w:color w:val="000000"/>
        </w:rPr>
        <w:t>рабочие места на опасных производственных объектах.</w:t>
      </w:r>
      <w:bookmarkEnd w:id="430"/>
    </w:p>
    <w:p w:rsidR="00F5633F" w:rsidRDefault="00F5633F">
      <w:pPr>
        <w:ind w:firstLine="567"/>
        <w:jc w:val="both"/>
        <w:rPr>
          <w:color w:val="000000"/>
        </w:rPr>
      </w:pPr>
      <w:bookmarkStart w:id="431" w:name="3032010"/>
      <w:r>
        <w:rPr>
          <w:color w:val="000000"/>
        </w:rPr>
        <w:t>Законодательством, а также коллективными договорами и соглашениями может предусматриваться аттестация и других рабочих мест по условиям труда.</w:t>
      </w:r>
      <w:bookmarkEnd w:id="431"/>
    </w:p>
    <w:p w:rsidR="00F5633F" w:rsidRDefault="00F5633F">
      <w:pPr>
        <w:ind w:firstLine="567"/>
        <w:jc w:val="both"/>
        <w:rPr>
          <w:color w:val="000000"/>
        </w:rPr>
      </w:pPr>
      <w:bookmarkStart w:id="432" w:name="3032011"/>
      <w:r>
        <w:rPr>
          <w:color w:val="000000"/>
        </w:rPr>
        <w:t>Аттестация рабочих мест по условиям труда проводится самим работодателем в установленном порядке. Периодичность проведения аттестации рабочих мест по условиям труда устанавливается законодательством, но не реже одного раза в пять лет.</w:t>
      </w:r>
      <w:bookmarkEnd w:id="432"/>
    </w:p>
    <w:p w:rsidR="00F5633F" w:rsidRDefault="00F5633F">
      <w:pPr>
        <w:ind w:firstLine="567"/>
        <w:jc w:val="both"/>
        <w:outlineLvl w:val="0"/>
      </w:pPr>
      <w:r>
        <w:rPr>
          <w:rStyle w:val="clauseprfx1"/>
          <w:b/>
          <w:bCs/>
          <w:color w:val="000080"/>
        </w:rPr>
        <w:t xml:space="preserve">Статья 15. </w:t>
      </w:r>
      <w:r>
        <w:rPr>
          <w:rStyle w:val="clausesuff1"/>
          <w:b/>
          <w:bCs/>
          <w:color w:val="000080"/>
        </w:rPr>
        <w:t>Аудит системы управления охраной труда в организации</w:t>
      </w:r>
      <w:bookmarkStart w:id="433" w:name="3032012"/>
      <w:bookmarkEnd w:id="433"/>
    </w:p>
    <w:p w:rsidR="00F5633F" w:rsidRDefault="00F5633F">
      <w:pPr>
        <w:ind w:firstLine="567"/>
        <w:jc w:val="both"/>
        <w:rPr>
          <w:color w:val="000000"/>
        </w:rPr>
      </w:pPr>
      <w:bookmarkStart w:id="434" w:name="3032013"/>
      <w:r>
        <w:rPr>
          <w:color w:val="000000"/>
        </w:rPr>
        <w:t>Аудитом системы управления охраной труда в организации является оценка состояния системы охраны труда, который проводится по решению работодателя и включает в себя:</w:t>
      </w:r>
      <w:bookmarkEnd w:id="434"/>
    </w:p>
    <w:p w:rsidR="00F5633F" w:rsidRDefault="00F5633F">
      <w:pPr>
        <w:ind w:firstLine="567"/>
        <w:jc w:val="both"/>
        <w:rPr>
          <w:color w:val="000000"/>
        </w:rPr>
      </w:pPr>
      <w:bookmarkStart w:id="435" w:name="3032014"/>
      <w:r>
        <w:rPr>
          <w:color w:val="000000"/>
        </w:rPr>
        <w:lastRenderedPageBreak/>
        <w:t>определение соответствия системы управления охраной труда в организации требованиям нормативных документов в области технического регулирования и нормативно-правовых актов по вопросам охраны труда;</w:t>
      </w:r>
      <w:bookmarkEnd w:id="435"/>
    </w:p>
    <w:p w:rsidR="00F5633F" w:rsidRDefault="00F5633F">
      <w:pPr>
        <w:ind w:firstLine="567"/>
        <w:jc w:val="both"/>
        <w:rPr>
          <w:color w:val="000000"/>
        </w:rPr>
      </w:pPr>
      <w:bookmarkStart w:id="436" w:name="3032015"/>
      <w:r>
        <w:rPr>
          <w:color w:val="000000"/>
        </w:rPr>
        <w:t>оценку качества функционирования системы управления охраной труда, эффективности проводимых мероприятий, направленных на предупреждение, снижение уровня производственного травматизма и профессиональных заболеваний;</w:t>
      </w:r>
      <w:bookmarkEnd w:id="436"/>
    </w:p>
    <w:p w:rsidR="00F5633F" w:rsidRDefault="00F5633F">
      <w:pPr>
        <w:ind w:firstLine="567"/>
        <w:jc w:val="both"/>
        <w:rPr>
          <w:color w:val="000000"/>
        </w:rPr>
      </w:pPr>
      <w:bookmarkStart w:id="437" w:name="3032016"/>
      <w:r>
        <w:rPr>
          <w:color w:val="000000"/>
        </w:rPr>
        <w:t>разработку предложений и рекомендаций, направленных на устранение выявленных недостатков, предупреждение производственного травматизма и профессиональной заболеваемости.</w:t>
      </w:r>
      <w:bookmarkEnd w:id="437"/>
    </w:p>
    <w:p w:rsidR="00F5633F" w:rsidRDefault="00F5633F">
      <w:pPr>
        <w:ind w:firstLine="567"/>
        <w:jc w:val="both"/>
        <w:rPr>
          <w:color w:val="000000"/>
        </w:rPr>
      </w:pPr>
      <w:bookmarkStart w:id="438" w:name="3032017"/>
      <w:r>
        <w:rPr>
          <w:color w:val="000000"/>
        </w:rPr>
        <w:t>Аудит системы управления охраной труда в организации осуществляется профессиональными участниками рынка услуг в области охраны труда на договорной основе.</w:t>
      </w:r>
      <w:bookmarkEnd w:id="438"/>
    </w:p>
    <w:p w:rsidR="00F5633F" w:rsidRDefault="00F5633F">
      <w:pPr>
        <w:ind w:firstLine="567"/>
        <w:jc w:val="both"/>
        <w:outlineLvl w:val="0"/>
      </w:pPr>
      <w:r>
        <w:rPr>
          <w:rStyle w:val="clauseprfx1"/>
          <w:b/>
          <w:bCs/>
          <w:color w:val="000080"/>
        </w:rPr>
        <w:t xml:space="preserve">Статья 16. </w:t>
      </w:r>
      <w:r>
        <w:rPr>
          <w:rStyle w:val="clausesuff1"/>
          <w:b/>
          <w:bCs/>
          <w:color w:val="000080"/>
        </w:rPr>
        <w:t>Финансирование охраны труда</w:t>
      </w:r>
      <w:bookmarkStart w:id="439" w:name="3032059"/>
      <w:bookmarkEnd w:id="439"/>
    </w:p>
    <w:p w:rsidR="00F5633F" w:rsidRDefault="00F5633F">
      <w:pPr>
        <w:ind w:firstLine="567"/>
        <w:jc w:val="both"/>
        <w:rPr>
          <w:color w:val="000000"/>
        </w:rPr>
      </w:pPr>
      <w:bookmarkStart w:id="440" w:name="3032060"/>
      <w:r>
        <w:rPr>
          <w:color w:val="000000"/>
        </w:rPr>
        <w:t>Финансирование охраны труда осуществляется за счет:</w:t>
      </w:r>
      <w:bookmarkEnd w:id="440"/>
    </w:p>
    <w:p w:rsidR="00F5633F" w:rsidRDefault="00F5633F">
      <w:pPr>
        <w:ind w:firstLine="567"/>
        <w:jc w:val="both"/>
        <w:rPr>
          <w:color w:val="000000"/>
        </w:rPr>
      </w:pPr>
      <w:bookmarkStart w:id="441" w:name="3032061"/>
      <w:r>
        <w:rPr>
          <w:color w:val="000000"/>
        </w:rPr>
        <w:t>бюджетных ассигнований, выделяемых из Государственного бюджета Республики Узбекистан;</w:t>
      </w:r>
      <w:bookmarkEnd w:id="441"/>
    </w:p>
    <w:p w:rsidR="00F5633F" w:rsidRDefault="00F5633F">
      <w:pPr>
        <w:ind w:firstLine="567"/>
        <w:jc w:val="both"/>
        <w:rPr>
          <w:color w:val="000000"/>
        </w:rPr>
      </w:pPr>
      <w:bookmarkStart w:id="442" w:name="3032062"/>
      <w:r>
        <w:rPr>
          <w:color w:val="000000"/>
        </w:rPr>
        <w:t>собственных средств работодателя;</w:t>
      </w:r>
      <w:bookmarkEnd w:id="442"/>
    </w:p>
    <w:p w:rsidR="00F5633F" w:rsidRDefault="00F5633F">
      <w:pPr>
        <w:ind w:firstLine="567"/>
        <w:jc w:val="both"/>
        <w:rPr>
          <w:color w:val="000000"/>
        </w:rPr>
      </w:pPr>
      <w:bookmarkStart w:id="443" w:name="3032063"/>
      <w:r>
        <w:rPr>
          <w:color w:val="000000"/>
        </w:rPr>
        <w:t>средств фондов охраны труда, образованных в порядке, установленном законодательством;</w:t>
      </w:r>
      <w:bookmarkEnd w:id="443"/>
    </w:p>
    <w:p w:rsidR="00F5633F" w:rsidRDefault="00F5633F">
      <w:pPr>
        <w:ind w:firstLine="567"/>
        <w:jc w:val="both"/>
        <w:rPr>
          <w:color w:val="000000"/>
        </w:rPr>
      </w:pPr>
      <w:bookmarkStart w:id="444" w:name="3032064"/>
      <w:r>
        <w:rPr>
          <w:color w:val="000000"/>
        </w:rPr>
        <w:t>благотворительных пожертвований юридических и физических лиц;</w:t>
      </w:r>
      <w:bookmarkEnd w:id="444"/>
    </w:p>
    <w:p w:rsidR="00F5633F" w:rsidRDefault="00F5633F">
      <w:pPr>
        <w:ind w:firstLine="567"/>
        <w:jc w:val="both"/>
        <w:rPr>
          <w:color w:val="000000"/>
        </w:rPr>
      </w:pPr>
      <w:bookmarkStart w:id="445" w:name="3032065"/>
      <w:r>
        <w:rPr>
          <w:color w:val="000000"/>
        </w:rPr>
        <w:t>других источников, не запрещенных законодательством.</w:t>
      </w:r>
      <w:bookmarkEnd w:id="445"/>
    </w:p>
    <w:p w:rsidR="00F5633F" w:rsidRDefault="00F5633F">
      <w:pPr>
        <w:ind w:firstLine="567"/>
        <w:jc w:val="both"/>
        <w:rPr>
          <w:color w:val="000000"/>
        </w:rPr>
      </w:pPr>
      <w:bookmarkStart w:id="446" w:name="3032066"/>
      <w:r>
        <w:rPr>
          <w:color w:val="000000"/>
        </w:rPr>
        <w:t xml:space="preserve">Бюджетные ассигнования на охрану труда выделяются в соответствующих бюджетах (республиканские и местные) отдельной строкой, используются для содержания органов управления, надзора и контроля, финансирования научно-исследовательских работ, выполнения государственных и иных программ по охране труда. </w:t>
      </w:r>
      <w:bookmarkEnd w:id="446"/>
    </w:p>
    <w:p w:rsidR="00F5633F" w:rsidRDefault="00F5633F">
      <w:pPr>
        <w:ind w:firstLine="567"/>
        <w:jc w:val="both"/>
        <w:rPr>
          <w:color w:val="000000"/>
        </w:rPr>
      </w:pPr>
      <w:bookmarkStart w:id="447" w:name="3032067"/>
      <w:r>
        <w:rPr>
          <w:color w:val="000000"/>
        </w:rPr>
        <w:t>Каждый работодатель выделяет на охрану труда необходимые средства в размере, определяемом законодательством, коллективным договором, а также коллективными соглашениями или иными локальными нормативными актами. Работники не несут каких-либо расходов на эти цели.</w:t>
      </w:r>
      <w:bookmarkEnd w:id="447"/>
    </w:p>
    <w:p w:rsidR="00F5633F" w:rsidRDefault="00F5633F">
      <w:pPr>
        <w:ind w:firstLine="567"/>
        <w:jc w:val="both"/>
        <w:rPr>
          <w:color w:val="000000"/>
        </w:rPr>
      </w:pPr>
      <w:bookmarkStart w:id="448" w:name="3032068"/>
      <w:r>
        <w:rPr>
          <w:color w:val="000000"/>
        </w:rPr>
        <w:t>Организации вправе создавать фонд по охране труда за счет прибыли (доходов) от их коммерческой и иной деятельности, а также других источников, не запрещенных законодательством.</w:t>
      </w:r>
      <w:bookmarkEnd w:id="448"/>
    </w:p>
    <w:p w:rsidR="00F5633F" w:rsidRDefault="00F5633F">
      <w:pPr>
        <w:ind w:firstLine="567"/>
        <w:jc w:val="both"/>
        <w:rPr>
          <w:color w:val="000000"/>
        </w:rPr>
      </w:pPr>
      <w:bookmarkStart w:id="449" w:name="3032070"/>
      <w:r>
        <w:rPr>
          <w:color w:val="000000"/>
        </w:rPr>
        <w:t>Средства на охрану труда не могут быть использованы на иные цели.</w:t>
      </w:r>
      <w:bookmarkEnd w:id="449"/>
    </w:p>
    <w:p w:rsidR="00F5633F" w:rsidRDefault="00F5633F">
      <w:pPr>
        <w:ind w:firstLine="567"/>
        <w:jc w:val="both"/>
        <w:rPr>
          <w:color w:val="000000"/>
        </w:rPr>
      </w:pPr>
      <w:bookmarkStart w:id="450" w:name="3032073"/>
      <w:r>
        <w:rPr>
          <w:color w:val="000000"/>
        </w:rPr>
        <w:t>Порядок выделения средств на охрану труда работодателем, а также образования фондов по охране труда и использования их средств определяется Кабинетом Министров Республики Узбекистан с участием Федерации профсоюзов Узбекистана.</w:t>
      </w:r>
      <w:bookmarkEnd w:id="450"/>
    </w:p>
    <w:p w:rsidR="00F5633F" w:rsidRDefault="00F5633F">
      <w:pPr>
        <w:ind w:firstLine="567"/>
        <w:jc w:val="both"/>
      </w:pPr>
      <w:r>
        <w:rPr>
          <w:rStyle w:val="clauseprfx1"/>
          <w:b/>
          <w:bCs/>
          <w:color w:val="000080"/>
        </w:rPr>
        <w:t xml:space="preserve">Статья 17. </w:t>
      </w:r>
      <w:r>
        <w:rPr>
          <w:rStyle w:val="clausesuff1"/>
          <w:b/>
          <w:bCs/>
          <w:color w:val="000080"/>
        </w:rPr>
        <w:t>Подготовка, переподготовка и повышение квалификации специалистов по охране труда</w:t>
      </w:r>
      <w:bookmarkStart w:id="451" w:name="3032075"/>
      <w:bookmarkEnd w:id="451"/>
    </w:p>
    <w:p w:rsidR="00F5633F" w:rsidRDefault="00F5633F">
      <w:pPr>
        <w:ind w:firstLine="567"/>
        <w:jc w:val="both"/>
        <w:rPr>
          <w:color w:val="000000"/>
        </w:rPr>
      </w:pPr>
      <w:bookmarkStart w:id="452" w:name="3032076"/>
      <w:r>
        <w:rPr>
          <w:color w:val="000000"/>
        </w:rPr>
        <w:t>В высших и средних специальных, профессиональных образовательных учреждениях в установленном порядке обеспечивается подготовка специалистов по охране труда.</w:t>
      </w:r>
      <w:bookmarkEnd w:id="452"/>
    </w:p>
    <w:p w:rsidR="00F5633F" w:rsidRDefault="00F5633F">
      <w:pPr>
        <w:ind w:firstLine="567"/>
        <w:jc w:val="both"/>
        <w:rPr>
          <w:color w:val="000000"/>
        </w:rPr>
      </w:pPr>
      <w:bookmarkStart w:id="453" w:name="3032077"/>
      <w:r>
        <w:rPr>
          <w:color w:val="000000"/>
        </w:rPr>
        <w:t>Высшие и средние специальные, профессиональные образовательные учреждения должны организовать обязательное изучение студентами и учащимися курса по охране труда с учетом особенностей производства различных отраслей экономики и социальной сферы.</w:t>
      </w:r>
      <w:bookmarkEnd w:id="453"/>
    </w:p>
    <w:p w:rsidR="00F5633F" w:rsidRDefault="00F5633F">
      <w:pPr>
        <w:ind w:firstLine="567"/>
        <w:jc w:val="both"/>
        <w:rPr>
          <w:color w:val="000000"/>
        </w:rPr>
      </w:pPr>
      <w:bookmarkStart w:id="454" w:name="3032078"/>
      <w:r>
        <w:rPr>
          <w:color w:val="000000"/>
        </w:rPr>
        <w:t>Органы государственного и хозяйственного управления и работодатели обеспечивают переподготовку и повышение квалификации специалистов по охране труда.</w:t>
      </w:r>
      <w:bookmarkEnd w:id="454"/>
    </w:p>
    <w:p w:rsidR="00F5633F" w:rsidRDefault="00F5633F">
      <w:pPr>
        <w:ind w:firstLine="567"/>
        <w:jc w:val="both"/>
        <w:rPr>
          <w:color w:val="000000"/>
        </w:rPr>
      </w:pPr>
      <w:bookmarkStart w:id="455" w:name="3032080"/>
      <w:r>
        <w:rPr>
          <w:color w:val="000000"/>
        </w:rPr>
        <w:t>Порядок переподготовки и повышения квалификации специалистов по охране труда устанавливается Кабинетом Министров Республики Узбекистан.</w:t>
      </w:r>
      <w:bookmarkEnd w:id="455"/>
    </w:p>
    <w:p w:rsidR="00F5633F" w:rsidRDefault="00F5633F">
      <w:pPr>
        <w:ind w:firstLine="567"/>
        <w:jc w:val="both"/>
      </w:pPr>
      <w:r>
        <w:rPr>
          <w:rStyle w:val="clauseprfx1"/>
          <w:b/>
          <w:bCs/>
          <w:color w:val="000080"/>
        </w:rPr>
        <w:t xml:space="preserve">Статья 18. </w:t>
      </w:r>
      <w:r>
        <w:rPr>
          <w:rStyle w:val="clausesuff1"/>
          <w:b/>
          <w:bCs/>
          <w:color w:val="000080"/>
        </w:rPr>
        <w:t>Обеспечение работников молоком, лечебно-профилактическим питанием, газированной соленой водой, средствами индивидуальной защиты и гигиены</w:t>
      </w:r>
      <w:bookmarkStart w:id="456" w:name="3032083"/>
      <w:bookmarkEnd w:id="456"/>
    </w:p>
    <w:p w:rsidR="00F5633F" w:rsidRDefault="00F5633F">
      <w:pPr>
        <w:ind w:firstLine="567"/>
        <w:jc w:val="both"/>
        <w:rPr>
          <w:color w:val="000000"/>
        </w:rPr>
      </w:pPr>
      <w:bookmarkStart w:id="457" w:name="3032086"/>
      <w:r>
        <w:rPr>
          <w:color w:val="000000"/>
        </w:rPr>
        <w:t>Работники, занятые на работах с неблагоприятными условиями труда, обеспечиваются бесплатно молоком (другими равноценными пищевыми продуктами), лечебно-профилактическим питанием, газированной соленой водой (работающие в горячих цехах), специальной одеждой, специальной обувью и другими средствами индивидуальной защиты и гигиены по установленным нормам. Перечень таких работ, нормы выдачи, порядок и условия обеспечения ими устанавливаются коллективными договорами и соглашениями, а если они не заключены, определяются работодателем по соглашению с представительным органом работников в соответствии с нормативами, установленными законодательством.</w:t>
      </w:r>
      <w:bookmarkEnd w:id="457"/>
    </w:p>
    <w:p w:rsidR="00F5633F" w:rsidRDefault="00F5633F">
      <w:pPr>
        <w:ind w:firstLine="567"/>
        <w:jc w:val="both"/>
        <w:rPr>
          <w:color w:val="000000"/>
        </w:rPr>
      </w:pPr>
      <w:bookmarkStart w:id="458" w:name="3032088"/>
      <w:r>
        <w:rPr>
          <w:color w:val="000000"/>
        </w:rPr>
        <w:lastRenderedPageBreak/>
        <w:t>Приобретение, хранение, стирка, чистка, ремонт, дезинфекция и обезвреживание средств индивидуальной защиты работников осуществляются за счет средств работодателя.</w:t>
      </w:r>
      <w:bookmarkEnd w:id="458"/>
    </w:p>
    <w:p w:rsidR="00F5633F" w:rsidRDefault="00F5633F">
      <w:pPr>
        <w:ind w:firstLine="567"/>
        <w:jc w:val="both"/>
      </w:pPr>
      <w:r>
        <w:rPr>
          <w:rStyle w:val="clauseprfx1"/>
          <w:b/>
          <w:bCs/>
          <w:color w:val="000080"/>
        </w:rPr>
        <w:t xml:space="preserve">Статья 19. </w:t>
      </w:r>
      <w:r>
        <w:rPr>
          <w:rStyle w:val="clausesuff1"/>
          <w:b/>
          <w:bCs/>
          <w:color w:val="000080"/>
        </w:rPr>
        <w:t>Обеспечение требований охраны труда при проектировании, строительстве, реконструкции и эксплуатации объектов, выпуске и ремонте средств производства</w:t>
      </w:r>
      <w:bookmarkStart w:id="459" w:name="3032090"/>
      <w:bookmarkEnd w:id="459"/>
    </w:p>
    <w:p w:rsidR="00F5633F" w:rsidRDefault="00F5633F">
      <w:pPr>
        <w:ind w:firstLine="567"/>
        <w:jc w:val="both"/>
        <w:rPr>
          <w:color w:val="000000"/>
        </w:rPr>
      </w:pPr>
      <w:r>
        <w:rPr>
          <w:color w:val="000000"/>
        </w:rPr>
        <w:t>Проектирование, строительство, реконструкция и эксплуатация объектов, выпуск и ремонт средств пр</w:t>
      </w:r>
      <w:bookmarkStart w:id="460" w:name="3032092"/>
      <w:r>
        <w:rPr>
          <w:color w:val="000000"/>
        </w:rPr>
        <w:t>оизводства, внедрение технологий, в том числе приобретенных за рубежом, не отвечающих требованиям нормативных документов в области технического регулирования и нормативно-правовых актов по вопросам охраны труда, не допускается.</w:t>
      </w:r>
      <w:bookmarkEnd w:id="460"/>
    </w:p>
    <w:p w:rsidR="00F5633F" w:rsidRDefault="00F5633F">
      <w:pPr>
        <w:ind w:firstLine="567"/>
        <w:jc w:val="both"/>
        <w:rPr>
          <w:color w:val="000000"/>
        </w:rPr>
      </w:pPr>
      <w:bookmarkStart w:id="461" w:name="3032104"/>
      <w:r>
        <w:rPr>
          <w:color w:val="000000"/>
        </w:rPr>
        <w:t>Запрещается применение на производстве вредных веществ, на которые не разработаны предельно допустимые нормативы (концентрации) и которые не прошли соответствующие экспертизы в установленном порядке.</w:t>
      </w:r>
      <w:bookmarkEnd w:id="461"/>
    </w:p>
    <w:p w:rsidR="00F5633F" w:rsidRDefault="00F5633F">
      <w:pPr>
        <w:ind w:firstLine="567"/>
        <w:jc w:val="both"/>
      </w:pPr>
      <w:r>
        <w:rPr>
          <w:rStyle w:val="clauseprfx1"/>
          <w:b/>
          <w:bCs/>
          <w:color w:val="000080"/>
        </w:rPr>
        <w:t xml:space="preserve">Статья 20. </w:t>
      </w:r>
      <w:r>
        <w:rPr>
          <w:rStyle w:val="clausesuff1"/>
          <w:b/>
          <w:bCs/>
          <w:color w:val="000080"/>
        </w:rPr>
        <w:t>Стимулирование деятельности организаций в создании и выпуске средств охраны труда</w:t>
      </w:r>
      <w:bookmarkStart w:id="462" w:name="3032105"/>
      <w:bookmarkEnd w:id="462"/>
    </w:p>
    <w:p w:rsidR="00F5633F" w:rsidRDefault="00F5633F">
      <w:pPr>
        <w:ind w:firstLine="567"/>
        <w:jc w:val="both"/>
        <w:rPr>
          <w:color w:val="000000"/>
        </w:rPr>
      </w:pPr>
      <w:r>
        <w:rPr>
          <w:color w:val="000000"/>
        </w:rPr>
        <w:t>В соответствии с законодательством может быть установлено льготное налогообложение части прибыли организаций, образуемой за счет издания литературы, плакатов, других средств пропаганды охраны труда, а также научно-исследовательских и проектно-конструкторских организаций, полученной за счет создания новых, выпуска и реализации существующих средств коллективной защиты и средств индивидуальной защиты, приборов контроля производственной среды и средств дозиметрии.</w:t>
      </w:r>
      <w:bookmarkStart w:id="463" w:name="3032107"/>
      <w:bookmarkEnd w:id="463"/>
    </w:p>
    <w:p w:rsidR="00F5633F" w:rsidRDefault="00F5633F">
      <w:pPr>
        <w:ind w:firstLine="567"/>
        <w:jc w:val="both"/>
      </w:pPr>
      <w:r>
        <w:rPr>
          <w:rStyle w:val="clauseprfx1"/>
          <w:b/>
          <w:bCs/>
          <w:color w:val="000080"/>
        </w:rPr>
        <w:t xml:space="preserve">Статья 21. </w:t>
      </w:r>
      <w:r>
        <w:rPr>
          <w:rStyle w:val="clausesuff1"/>
          <w:b/>
          <w:bCs/>
          <w:color w:val="000080"/>
        </w:rPr>
        <w:t>Гарантии права на охрану труда при приеме на работу и переводе на другую работу</w:t>
      </w:r>
      <w:bookmarkStart w:id="464" w:name="3032110"/>
      <w:bookmarkEnd w:id="464"/>
    </w:p>
    <w:p w:rsidR="00F5633F" w:rsidRDefault="00F5633F">
      <w:pPr>
        <w:ind w:firstLine="567"/>
        <w:jc w:val="both"/>
        <w:rPr>
          <w:color w:val="000000"/>
        </w:rPr>
      </w:pPr>
      <w:bookmarkStart w:id="465" w:name="3032111"/>
      <w:r>
        <w:rPr>
          <w:color w:val="000000"/>
        </w:rPr>
        <w:t>Условия трудового договора должны соответствовать требованиям законодательства о труде, коллективных договоров, а также коллективных соглашений и иных локальных нормативных актов об охране труда.</w:t>
      </w:r>
      <w:bookmarkEnd w:id="465"/>
    </w:p>
    <w:p w:rsidR="00F5633F" w:rsidRDefault="00F5633F">
      <w:pPr>
        <w:ind w:firstLine="567"/>
        <w:jc w:val="both"/>
        <w:rPr>
          <w:color w:val="000000"/>
        </w:rPr>
      </w:pPr>
      <w:bookmarkStart w:id="466" w:name="3032112"/>
      <w:r>
        <w:rPr>
          <w:color w:val="000000"/>
        </w:rPr>
        <w:t>Прием граждан на работу и перевод работников на другую работу, противопоказанную им по состоянию здоровья, запрещается.</w:t>
      </w:r>
      <w:bookmarkEnd w:id="466"/>
    </w:p>
    <w:p w:rsidR="00F5633F" w:rsidRDefault="00F5633F">
      <w:pPr>
        <w:ind w:firstLine="567"/>
        <w:jc w:val="both"/>
        <w:rPr>
          <w:color w:val="000000"/>
        </w:rPr>
      </w:pPr>
      <w:bookmarkStart w:id="467" w:name="3032113"/>
      <w:r>
        <w:rPr>
          <w:color w:val="000000"/>
        </w:rPr>
        <w:t>При приеме граждан на работу и переводе работников на другую работу с заведомо высоким уровнем возможной угрозы здоровью и жизни работодатель обязан предупредить их об этом.</w:t>
      </w:r>
      <w:bookmarkEnd w:id="467"/>
    </w:p>
    <w:p w:rsidR="00F5633F" w:rsidRDefault="00F5633F">
      <w:pPr>
        <w:ind w:firstLine="567"/>
        <w:jc w:val="both"/>
        <w:rPr>
          <w:color w:val="000000"/>
        </w:rPr>
      </w:pPr>
      <w:bookmarkStart w:id="468" w:name="3032114"/>
      <w:r>
        <w:rPr>
          <w:color w:val="000000"/>
        </w:rPr>
        <w:t>Работников, нуждающихся по состоянию здоровья в предоставлении более легкой или исключающей воздействие неблагоприятных производственных факторов работы, работодатель обязан перевести с их согласия на такую работу в соответствии с медицинским заключением временно или без ограничения срока.</w:t>
      </w:r>
      <w:bookmarkEnd w:id="468"/>
    </w:p>
    <w:p w:rsidR="00F5633F" w:rsidRDefault="00F5633F">
      <w:pPr>
        <w:ind w:firstLine="567"/>
        <w:jc w:val="both"/>
        <w:rPr>
          <w:color w:val="000000"/>
        </w:rPr>
      </w:pPr>
      <w:bookmarkStart w:id="469" w:name="3032115"/>
      <w:r>
        <w:rPr>
          <w:color w:val="000000"/>
        </w:rPr>
        <w:t>При переводе по состоянию здоровья на более легкую или исключающую воздействие неблагоприятных производственных факторов нижеоплачиваемую работу за работниками сохраняется прежний средний месячный заработок в порядке и сроках, установленных Трудовым кодексом Республики Узбекистан.</w:t>
      </w:r>
      <w:bookmarkEnd w:id="469"/>
    </w:p>
    <w:p w:rsidR="00F5633F" w:rsidRDefault="00F5633F">
      <w:pPr>
        <w:ind w:firstLine="567"/>
        <w:jc w:val="both"/>
        <w:outlineLvl w:val="0"/>
      </w:pPr>
      <w:r>
        <w:rPr>
          <w:rStyle w:val="clauseprfx1"/>
          <w:b/>
          <w:bCs/>
          <w:color w:val="000080"/>
        </w:rPr>
        <w:t xml:space="preserve">Статья 22. </w:t>
      </w:r>
      <w:r>
        <w:rPr>
          <w:rStyle w:val="clausesuff1"/>
          <w:b/>
          <w:bCs/>
          <w:color w:val="000080"/>
        </w:rPr>
        <w:t>Права и обязанности работника в области охраны труда</w:t>
      </w:r>
      <w:bookmarkStart w:id="470" w:name="3032116"/>
      <w:bookmarkEnd w:id="470"/>
    </w:p>
    <w:p w:rsidR="00F5633F" w:rsidRDefault="00F5633F">
      <w:pPr>
        <w:ind w:firstLine="567"/>
        <w:jc w:val="both"/>
        <w:rPr>
          <w:color w:val="000000"/>
        </w:rPr>
      </w:pPr>
      <w:bookmarkStart w:id="471" w:name="3032117"/>
      <w:r>
        <w:rPr>
          <w:color w:val="000000"/>
        </w:rPr>
        <w:t>Работник имеет право:</w:t>
      </w:r>
      <w:bookmarkEnd w:id="471"/>
    </w:p>
    <w:p w:rsidR="00F5633F" w:rsidRDefault="00F5633F">
      <w:pPr>
        <w:ind w:firstLine="567"/>
        <w:jc w:val="both"/>
        <w:rPr>
          <w:color w:val="000000"/>
        </w:rPr>
      </w:pPr>
      <w:bookmarkStart w:id="472" w:name="3032118"/>
      <w:r>
        <w:rPr>
          <w:color w:val="000000"/>
        </w:rPr>
        <w:t>на рабочее место, соответствующее требованиям нормативных документов в области технического регулирования и нормативно-правовых актов по вопросам охраны труда;</w:t>
      </w:r>
      <w:bookmarkEnd w:id="472"/>
    </w:p>
    <w:p w:rsidR="00F5633F" w:rsidRDefault="00F5633F">
      <w:pPr>
        <w:ind w:firstLine="567"/>
        <w:jc w:val="both"/>
        <w:rPr>
          <w:color w:val="000000"/>
        </w:rPr>
      </w:pPr>
      <w:bookmarkStart w:id="473" w:name="3032119"/>
      <w:r>
        <w:rPr>
          <w:color w:val="000000"/>
        </w:rPr>
        <w:t>на получение информации от работодателя об условиях труда, в том числе о наличии риска профессиональных и иных заболеваний, полагающихся ему в связи с этим льготах и компенсациях, а также средствах индивидуальной защиты и средствах коллективной защиты;</w:t>
      </w:r>
      <w:bookmarkEnd w:id="473"/>
    </w:p>
    <w:p w:rsidR="00F5633F" w:rsidRDefault="00F5633F">
      <w:pPr>
        <w:ind w:firstLine="567"/>
        <w:jc w:val="both"/>
        <w:rPr>
          <w:color w:val="000000"/>
        </w:rPr>
      </w:pPr>
      <w:bookmarkStart w:id="474" w:name="3032120"/>
      <w:r>
        <w:rPr>
          <w:color w:val="000000"/>
        </w:rPr>
        <w:t>на обеспечение средствами индивидуальной защиты за счет средств работодателя в соответствии с установленными нормами и требованиями охраны труда;</w:t>
      </w:r>
      <w:bookmarkEnd w:id="474"/>
    </w:p>
    <w:p w:rsidR="00F5633F" w:rsidRDefault="00F5633F">
      <w:pPr>
        <w:ind w:firstLine="567"/>
        <w:jc w:val="both"/>
        <w:rPr>
          <w:color w:val="000000"/>
        </w:rPr>
      </w:pPr>
      <w:bookmarkStart w:id="475" w:name="3032121"/>
      <w:r>
        <w:rPr>
          <w:color w:val="000000"/>
        </w:rPr>
        <w:t>на обязательное государственное социальное страхование от несчастных случаев на производстве и профессиональных заболеваний в порядке, установленном законодательством;</w:t>
      </w:r>
      <w:bookmarkEnd w:id="475"/>
    </w:p>
    <w:p w:rsidR="00F5633F" w:rsidRDefault="00F5633F">
      <w:pPr>
        <w:ind w:firstLine="567"/>
        <w:jc w:val="both"/>
        <w:rPr>
          <w:color w:val="000000"/>
        </w:rPr>
      </w:pPr>
      <w:r>
        <w:rPr>
          <w:color w:val="000000"/>
        </w:rPr>
        <w:t>на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при подтверждении этих обстоятельств органами, осуществляющими государственный надзор и контроль за</w:t>
      </w:r>
      <w:bookmarkStart w:id="476" w:name="3032122"/>
      <w:r>
        <w:rPr>
          <w:color w:val="000000"/>
        </w:rPr>
        <w:t xml:space="preserve"> соблюдением требований охраны труда;</w:t>
      </w:r>
      <w:bookmarkEnd w:id="476"/>
    </w:p>
    <w:p w:rsidR="00F5633F" w:rsidRDefault="00F5633F">
      <w:pPr>
        <w:ind w:firstLine="567"/>
        <w:jc w:val="both"/>
        <w:rPr>
          <w:color w:val="000000"/>
        </w:rPr>
      </w:pPr>
      <w:r>
        <w:rPr>
          <w:color w:val="000000"/>
        </w:rPr>
        <w:lastRenderedPageBreak/>
        <w:t>на запрос на проведение проверки условий и охраны труда на его рабочем месте органом, осуществляющим государственный надзор и контроль за</w:t>
      </w:r>
      <w:bookmarkStart w:id="477" w:name="3032123"/>
      <w:r>
        <w:rPr>
          <w:color w:val="000000"/>
        </w:rPr>
        <w:t xml:space="preserve"> соблюдением требований охраны труда;</w:t>
      </w:r>
      <w:bookmarkEnd w:id="477"/>
    </w:p>
    <w:p w:rsidR="00F5633F" w:rsidRDefault="00F5633F">
      <w:pPr>
        <w:ind w:firstLine="567"/>
        <w:jc w:val="both"/>
        <w:rPr>
          <w:color w:val="000000"/>
        </w:rPr>
      </w:pPr>
      <w:bookmarkStart w:id="478" w:name="3032124"/>
      <w:r>
        <w:rPr>
          <w:color w:val="000000"/>
        </w:rPr>
        <w:t>на обучение безопасным методам и приемам труда за счет средств работодателя;</w:t>
      </w:r>
      <w:bookmarkEnd w:id="478"/>
    </w:p>
    <w:p w:rsidR="00F5633F" w:rsidRDefault="00F5633F">
      <w:pPr>
        <w:ind w:firstLine="567"/>
        <w:jc w:val="both"/>
        <w:rPr>
          <w:color w:val="000000"/>
        </w:rPr>
      </w:pPr>
      <w:bookmarkStart w:id="479" w:name="3032125"/>
      <w:r>
        <w:rPr>
          <w:color w:val="000000"/>
        </w:rPr>
        <w:t>на льготы и компенсации, установленные законодательством;</w:t>
      </w:r>
      <w:bookmarkEnd w:id="479"/>
    </w:p>
    <w:p w:rsidR="00F5633F" w:rsidRDefault="00F5633F">
      <w:pPr>
        <w:ind w:firstLine="567"/>
        <w:jc w:val="both"/>
        <w:rPr>
          <w:color w:val="000000"/>
        </w:rPr>
      </w:pPr>
      <w:bookmarkStart w:id="480" w:name="3032126"/>
      <w:r>
        <w:rPr>
          <w:color w:val="000000"/>
        </w:rPr>
        <w:t>на возмещение работодателем вреда, причиненного жизни или здоровью в связи с трудовым увечьем, профессиональным заболеванием или иным повреждением здоровья, связанным с исполнением им трудовых обязанностей;</w:t>
      </w:r>
      <w:bookmarkEnd w:id="480"/>
    </w:p>
    <w:p w:rsidR="00F5633F" w:rsidRDefault="00F5633F">
      <w:pPr>
        <w:ind w:firstLine="567"/>
        <w:jc w:val="both"/>
        <w:rPr>
          <w:color w:val="000000"/>
        </w:rPr>
      </w:pPr>
      <w:bookmarkStart w:id="481" w:name="3032127"/>
      <w:r>
        <w:rPr>
          <w:color w:val="000000"/>
        </w:rPr>
        <w:t>на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или его профессионального заболевания;</w:t>
      </w:r>
      <w:bookmarkEnd w:id="481"/>
    </w:p>
    <w:p w:rsidR="00F5633F" w:rsidRDefault="00F5633F">
      <w:pPr>
        <w:ind w:firstLine="567"/>
        <w:jc w:val="both"/>
        <w:rPr>
          <w:color w:val="000000"/>
        </w:rPr>
      </w:pPr>
      <w:r>
        <w:rPr>
          <w:color w:val="000000"/>
        </w:rPr>
        <w:t>на внеочередной медицинский осмотр в соответствии с медицинскими рекомендациями с сохранением за ним места</w:t>
      </w:r>
      <w:bookmarkStart w:id="482" w:name="3032128"/>
      <w:r>
        <w:rPr>
          <w:color w:val="000000"/>
        </w:rPr>
        <w:t xml:space="preserve"> работы (должности) и заработка на время прохождения указанного медицинского осмотра;</w:t>
      </w:r>
      <w:bookmarkEnd w:id="482"/>
    </w:p>
    <w:p w:rsidR="00F5633F" w:rsidRDefault="00F5633F">
      <w:pPr>
        <w:ind w:firstLine="567"/>
        <w:jc w:val="both"/>
        <w:rPr>
          <w:color w:val="000000"/>
        </w:rPr>
      </w:pPr>
      <w:bookmarkStart w:id="483" w:name="3032129"/>
      <w:r>
        <w:rPr>
          <w:color w:val="000000"/>
        </w:rPr>
        <w:t>на переподготовку за счет средств работодателя в случае ликвидации рабочего места вследствие нарушения требований охраны труда.</w:t>
      </w:r>
      <w:bookmarkEnd w:id="483"/>
    </w:p>
    <w:p w:rsidR="00F5633F" w:rsidRDefault="00F5633F">
      <w:pPr>
        <w:ind w:firstLine="567"/>
        <w:jc w:val="both"/>
        <w:rPr>
          <w:color w:val="000000"/>
        </w:rPr>
      </w:pPr>
      <w:bookmarkStart w:id="484" w:name="3032130"/>
      <w:r>
        <w:rPr>
          <w:color w:val="000000"/>
        </w:rPr>
        <w:t>Работник может иметь и иные права в соответствии с законодательством.</w:t>
      </w:r>
      <w:bookmarkEnd w:id="484"/>
    </w:p>
    <w:p w:rsidR="00F5633F" w:rsidRDefault="00F5633F">
      <w:pPr>
        <w:ind w:firstLine="567"/>
        <w:jc w:val="both"/>
        <w:rPr>
          <w:color w:val="000000"/>
        </w:rPr>
      </w:pPr>
      <w:bookmarkStart w:id="485" w:name="3032131"/>
      <w:r>
        <w:rPr>
          <w:color w:val="000000"/>
        </w:rPr>
        <w:t>Работник обязан:</w:t>
      </w:r>
      <w:bookmarkEnd w:id="485"/>
    </w:p>
    <w:p w:rsidR="00F5633F" w:rsidRDefault="00F5633F">
      <w:pPr>
        <w:ind w:firstLine="567"/>
        <w:jc w:val="both"/>
        <w:rPr>
          <w:color w:val="000000"/>
        </w:rPr>
      </w:pPr>
      <w:bookmarkStart w:id="486" w:name="3032132"/>
      <w:r>
        <w:rPr>
          <w:color w:val="000000"/>
        </w:rPr>
        <w:t>соблюдать требования нормативных документов в области технического регулирования и нормативно-правовых актов по вопросам охраны труда;</w:t>
      </w:r>
      <w:bookmarkEnd w:id="486"/>
    </w:p>
    <w:p w:rsidR="00F5633F" w:rsidRDefault="00F5633F">
      <w:pPr>
        <w:ind w:firstLine="567"/>
        <w:jc w:val="both"/>
        <w:rPr>
          <w:color w:val="000000"/>
        </w:rPr>
      </w:pPr>
      <w:bookmarkStart w:id="487" w:name="3032133"/>
      <w:r>
        <w:rPr>
          <w:color w:val="000000"/>
        </w:rPr>
        <w:t>правильно применять средства индивидуальной защиты;</w:t>
      </w:r>
      <w:bookmarkEnd w:id="487"/>
    </w:p>
    <w:p w:rsidR="00F5633F" w:rsidRDefault="00F5633F">
      <w:pPr>
        <w:ind w:firstLine="567"/>
        <w:jc w:val="both"/>
        <w:rPr>
          <w:color w:val="000000"/>
          <w:sz w:val="8"/>
          <w:szCs w:val="8"/>
          <w:lang w:val="uz-Cyrl-UZ"/>
        </w:rPr>
      </w:pPr>
      <w:r>
        <w:rPr>
          <w:color w:val="000000"/>
        </w:rPr>
        <w:t>проходить инструктаж по охране труда, обучение и повышение квалификации по вопросам охраны труда;</w:t>
      </w:r>
      <w:bookmarkStart w:id="488" w:name="3032134"/>
      <w:bookmarkEnd w:id="488"/>
      <w:r>
        <w:rPr>
          <w:color w:val="000000"/>
          <w:lang w:val="uz-Cyrl-UZ"/>
        </w:rPr>
        <w:t xml:space="preserve"> </w:t>
      </w:r>
    </w:p>
    <w:p w:rsidR="00F5633F" w:rsidRDefault="00F5633F">
      <w:pPr>
        <w:ind w:firstLine="567"/>
        <w:jc w:val="both"/>
        <w:rPr>
          <w:color w:val="000000"/>
          <w:lang w:val="uz-Cyrl-UZ"/>
        </w:rPr>
      </w:pPr>
      <w:r>
        <w:rPr>
          <w:color w:val="000000"/>
        </w:rPr>
        <w:t xml:space="preserve">немедленно извещать работодателя о любой ситуации, которая создает непосредственную </w:t>
      </w:r>
      <w:r>
        <w:rPr>
          <w:color w:val="000000"/>
          <w:lang w:val="uz-Cyrl-UZ"/>
        </w:rPr>
        <w:t xml:space="preserve">     </w:t>
      </w:r>
    </w:p>
    <w:p w:rsidR="00F5633F" w:rsidRDefault="00F5633F">
      <w:pPr>
        <w:jc w:val="both"/>
        <w:rPr>
          <w:color w:val="000000"/>
          <w:sz w:val="8"/>
          <w:szCs w:val="8"/>
          <w:lang w:val="uz-Cyrl-UZ"/>
        </w:rPr>
      </w:pPr>
      <w:r>
        <w:rPr>
          <w:color w:val="000000"/>
        </w:rPr>
        <w:t>угрозу жизни и здоровью людей, а также о любом несчастном случае, происшедшем в ходе работы или в связи с ней.</w:t>
      </w:r>
      <w:bookmarkStart w:id="489" w:name="3032135"/>
      <w:bookmarkEnd w:id="489"/>
    </w:p>
    <w:p w:rsidR="00F5633F" w:rsidRDefault="00F5633F">
      <w:pPr>
        <w:ind w:firstLine="567"/>
        <w:jc w:val="both"/>
        <w:rPr>
          <w:color w:val="000000"/>
        </w:rPr>
      </w:pPr>
      <w:bookmarkStart w:id="490" w:name="3032136"/>
      <w:r>
        <w:rPr>
          <w:color w:val="000000"/>
        </w:rPr>
        <w:t>Работник может нести и иные обязанности в соответствии с законодательством.</w:t>
      </w:r>
      <w:bookmarkEnd w:id="490"/>
    </w:p>
    <w:p w:rsidR="00F5633F" w:rsidRDefault="00F5633F">
      <w:pPr>
        <w:ind w:firstLine="567"/>
        <w:jc w:val="both"/>
        <w:outlineLvl w:val="0"/>
        <w:rPr>
          <w:rStyle w:val="clauseprfx1"/>
          <w:b/>
          <w:bCs/>
          <w:color w:val="000080"/>
          <w:lang w:val="uz-Cyrl-UZ"/>
        </w:rPr>
      </w:pPr>
    </w:p>
    <w:p w:rsidR="00F5633F" w:rsidRDefault="00F5633F">
      <w:pPr>
        <w:ind w:firstLine="567"/>
        <w:jc w:val="both"/>
        <w:outlineLvl w:val="0"/>
      </w:pPr>
      <w:r>
        <w:rPr>
          <w:rStyle w:val="clauseprfx1"/>
          <w:b/>
          <w:bCs/>
          <w:color w:val="000080"/>
        </w:rPr>
        <w:t xml:space="preserve">Статья 23. </w:t>
      </w:r>
      <w:r>
        <w:rPr>
          <w:rStyle w:val="clausesuff1"/>
          <w:b/>
          <w:bCs/>
          <w:color w:val="000080"/>
        </w:rPr>
        <w:t>Права и обязанности работодателя в области охраны труда</w:t>
      </w:r>
      <w:bookmarkStart w:id="491" w:name="3032137"/>
      <w:bookmarkEnd w:id="491"/>
    </w:p>
    <w:p w:rsidR="00F5633F" w:rsidRDefault="00F5633F">
      <w:pPr>
        <w:ind w:firstLine="567"/>
        <w:jc w:val="both"/>
        <w:rPr>
          <w:color w:val="000000"/>
        </w:rPr>
      </w:pPr>
      <w:bookmarkStart w:id="492" w:name="3032138"/>
      <w:r>
        <w:rPr>
          <w:color w:val="000000"/>
        </w:rPr>
        <w:t>Работодатель имеет право:</w:t>
      </w:r>
      <w:bookmarkEnd w:id="492"/>
    </w:p>
    <w:p w:rsidR="00F5633F" w:rsidRDefault="00F5633F">
      <w:pPr>
        <w:ind w:firstLine="567"/>
        <w:jc w:val="both"/>
        <w:rPr>
          <w:color w:val="000000"/>
        </w:rPr>
      </w:pPr>
      <w:bookmarkStart w:id="493" w:name="3032139"/>
      <w:r>
        <w:rPr>
          <w:color w:val="000000"/>
        </w:rPr>
        <w:t>требовать от работников соблюдения норм, правил и инструкций по охране труда и безопасному ведению работ;</w:t>
      </w:r>
      <w:bookmarkEnd w:id="493"/>
    </w:p>
    <w:p w:rsidR="00F5633F" w:rsidRDefault="00F5633F">
      <w:pPr>
        <w:ind w:firstLine="567"/>
        <w:jc w:val="both"/>
        <w:rPr>
          <w:color w:val="000000"/>
        </w:rPr>
      </w:pPr>
      <w:bookmarkStart w:id="494" w:name="3032140"/>
      <w:r>
        <w:rPr>
          <w:color w:val="000000"/>
        </w:rPr>
        <w:t>проводить освидетельствование работников на предмет нахождения в состоянии алкогольного, наркотического или токсического опьянения;</w:t>
      </w:r>
      <w:bookmarkEnd w:id="494"/>
    </w:p>
    <w:p w:rsidR="00F5633F" w:rsidRDefault="00F5633F">
      <w:pPr>
        <w:ind w:firstLine="567"/>
        <w:jc w:val="both"/>
        <w:rPr>
          <w:color w:val="000000"/>
        </w:rPr>
      </w:pPr>
      <w:bookmarkStart w:id="495" w:name="3032141"/>
      <w:r>
        <w:rPr>
          <w:color w:val="000000"/>
        </w:rPr>
        <w:t>получать сведения о тяжести полученных работниками производственных травм, наличии у них заболевания, которое могло привести к получению травмы, а также об их нахождении в состоянии алкогольного, наркотического или токсического опьянения;</w:t>
      </w:r>
      <w:bookmarkEnd w:id="495"/>
    </w:p>
    <w:p w:rsidR="00F5633F" w:rsidRDefault="00F5633F">
      <w:pPr>
        <w:ind w:firstLine="567"/>
        <w:jc w:val="both"/>
        <w:rPr>
          <w:color w:val="000000"/>
        </w:rPr>
      </w:pPr>
      <w:r>
        <w:rPr>
          <w:color w:val="000000"/>
        </w:rPr>
        <w:t>обжаловать решения органов, осуществляющих государственный надзор и контроль за</w:t>
      </w:r>
      <w:bookmarkStart w:id="496" w:name="3032142"/>
      <w:r>
        <w:rPr>
          <w:color w:val="000000"/>
        </w:rPr>
        <w:t xml:space="preserve"> соблюдением требований охраны труда, действия (бездействие) их должностных лиц непосредственно в суд или в вышестоящий в порядке подчиненности орган либо должностному лицу;</w:t>
      </w:r>
      <w:bookmarkEnd w:id="496"/>
    </w:p>
    <w:p w:rsidR="00F5633F" w:rsidRDefault="00F5633F">
      <w:pPr>
        <w:ind w:firstLine="567"/>
        <w:jc w:val="both"/>
        <w:rPr>
          <w:color w:val="000000"/>
        </w:rPr>
      </w:pPr>
      <w:bookmarkStart w:id="497" w:name="3032143"/>
      <w:r>
        <w:rPr>
          <w:color w:val="000000"/>
        </w:rPr>
        <w:t>применять меры поощрения и материального стимулирования работников за соблюдение требований охраны труда;</w:t>
      </w:r>
      <w:bookmarkEnd w:id="497"/>
    </w:p>
    <w:p w:rsidR="00F5633F" w:rsidRDefault="00F5633F">
      <w:pPr>
        <w:ind w:firstLine="567"/>
        <w:jc w:val="both"/>
        <w:rPr>
          <w:color w:val="000000"/>
        </w:rPr>
      </w:pPr>
      <w:bookmarkStart w:id="498" w:name="3032144"/>
      <w:r>
        <w:rPr>
          <w:color w:val="000000"/>
        </w:rPr>
        <w:t>привлекать к дисциплинарной ответственности работников, виновных в нарушении требований охраны труда.</w:t>
      </w:r>
      <w:bookmarkEnd w:id="498"/>
    </w:p>
    <w:p w:rsidR="00F5633F" w:rsidRDefault="00F5633F">
      <w:pPr>
        <w:ind w:firstLine="567"/>
        <w:jc w:val="both"/>
        <w:rPr>
          <w:color w:val="000000"/>
        </w:rPr>
      </w:pPr>
      <w:bookmarkStart w:id="499" w:name="3032145"/>
      <w:r>
        <w:rPr>
          <w:color w:val="000000"/>
        </w:rPr>
        <w:t>Работодатель может иметь и иные права в соответствии с законодательством.</w:t>
      </w:r>
      <w:bookmarkEnd w:id="499"/>
    </w:p>
    <w:p w:rsidR="00F5633F" w:rsidRDefault="00F5633F">
      <w:pPr>
        <w:ind w:firstLine="567"/>
        <w:jc w:val="both"/>
        <w:rPr>
          <w:color w:val="000000"/>
        </w:rPr>
      </w:pPr>
      <w:bookmarkStart w:id="500" w:name="3032146"/>
      <w:r>
        <w:rPr>
          <w:color w:val="000000"/>
        </w:rPr>
        <w:t>Работодатель обязан:</w:t>
      </w:r>
      <w:bookmarkEnd w:id="500"/>
    </w:p>
    <w:p w:rsidR="00F5633F" w:rsidRDefault="00F5633F">
      <w:pPr>
        <w:ind w:firstLine="567"/>
        <w:jc w:val="both"/>
        <w:rPr>
          <w:color w:val="000000"/>
        </w:rPr>
      </w:pPr>
      <w:bookmarkStart w:id="501" w:name="3032147"/>
      <w:r>
        <w:rPr>
          <w:color w:val="000000"/>
        </w:rPr>
        <w:t>обеспечить соответствие условий труда на каждом рабочем месте требованиям охраны труда;</w:t>
      </w:r>
      <w:bookmarkEnd w:id="501"/>
    </w:p>
    <w:p w:rsidR="00F5633F" w:rsidRDefault="00F5633F">
      <w:pPr>
        <w:ind w:firstLine="567"/>
        <w:jc w:val="both"/>
        <w:rPr>
          <w:color w:val="000000"/>
        </w:rPr>
      </w:pPr>
      <w:bookmarkStart w:id="502" w:name="3032148"/>
      <w:r>
        <w:rPr>
          <w:color w:val="000000"/>
        </w:rPr>
        <w:t>обеспечить безопасность работников при эксплуатации зданий, сооружений, оборудования, осуществлении технологических процессов, а также при применении в производстве сырья и материалов, выполнении работ и оказании услуг;</w:t>
      </w:r>
      <w:bookmarkEnd w:id="502"/>
    </w:p>
    <w:p w:rsidR="00F5633F" w:rsidRDefault="00F5633F">
      <w:pPr>
        <w:ind w:firstLine="567"/>
        <w:jc w:val="both"/>
        <w:rPr>
          <w:color w:val="000000"/>
        </w:rPr>
      </w:pPr>
      <w:r>
        <w:rPr>
          <w:color w:val="000000"/>
        </w:rPr>
        <w:t>осуществлять контроль за</w:t>
      </w:r>
      <w:bookmarkStart w:id="503" w:name="3032149"/>
      <w:r>
        <w:rPr>
          <w:color w:val="000000"/>
        </w:rPr>
        <w:t xml:space="preserve"> состоянием условий труда на рабочих местах, особенно за вредными производственными факторами и опасными производственными факторами;</w:t>
      </w:r>
      <w:bookmarkEnd w:id="503"/>
    </w:p>
    <w:p w:rsidR="00F5633F" w:rsidRDefault="00F5633F">
      <w:pPr>
        <w:ind w:firstLine="567"/>
        <w:jc w:val="both"/>
        <w:rPr>
          <w:color w:val="000000"/>
        </w:rPr>
      </w:pPr>
      <w:bookmarkStart w:id="504" w:name="3032150"/>
      <w:r>
        <w:rPr>
          <w:color w:val="000000"/>
        </w:rPr>
        <w:lastRenderedPageBreak/>
        <w:t>своевременно информировать работников об условиях труда, в том числе о наличии риска профессиональных и иных заболеваний, состоянии охраны труда на конкретных рабочих местах и производстве, а также полагающихся им в связи с этим льготах и компенсациях, средствах индивидуальной защиты;</w:t>
      </w:r>
      <w:bookmarkEnd w:id="504"/>
    </w:p>
    <w:p w:rsidR="00F5633F" w:rsidRDefault="00F5633F">
      <w:pPr>
        <w:ind w:firstLine="567"/>
        <w:jc w:val="both"/>
        <w:rPr>
          <w:color w:val="000000"/>
        </w:rPr>
      </w:pPr>
      <w:bookmarkStart w:id="505" w:name="3032151"/>
      <w:r>
        <w:rPr>
          <w:color w:val="000000"/>
        </w:rPr>
        <w:t>создать службу охраны труда и службу по безопасности дорожного движения в порядке, установленном законодательством;</w:t>
      </w:r>
      <w:bookmarkEnd w:id="505"/>
    </w:p>
    <w:p w:rsidR="00F5633F" w:rsidRDefault="00F5633F">
      <w:pPr>
        <w:ind w:firstLine="567"/>
        <w:jc w:val="both"/>
        <w:rPr>
          <w:color w:val="000000"/>
        </w:rPr>
      </w:pPr>
      <w:bookmarkStart w:id="506" w:name="3032152"/>
      <w:r>
        <w:rPr>
          <w:color w:val="000000"/>
        </w:rPr>
        <w:t>обеспечить по установленным нормам работников молоком, лечебно-профилактическим питанием, газированной соленой водой, средствами индивидуальной защиты и гигиены, а также применение средств коллективной защиты;</w:t>
      </w:r>
      <w:bookmarkEnd w:id="506"/>
    </w:p>
    <w:p w:rsidR="00F5633F" w:rsidRDefault="00F5633F">
      <w:pPr>
        <w:ind w:firstLine="567"/>
        <w:jc w:val="both"/>
        <w:rPr>
          <w:color w:val="000000"/>
        </w:rPr>
      </w:pPr>
      <w:bookmarkStart w:id="507" w:name="3032153"/>
      <w:r>
        <w:rPr>
          <w:color w:val="000000"/>
        </w:rPr>
        <w:t>обеспечить прохождение работников инструктажа по охране труда, обучение, переподготовку, повышение квалификации и проверку их знаний по вопросам охраны труда;</w:t>
      </w:r>
      <w:bookmarkEnd w:id="507"/>
    </w:p>
    <w:p w:rsidR="00F5633F" w:rsidRDefault="00F5633F">
      <w:pPr>
        <w:ind w:firstLine="567"/>
        <w:jc w:val="both"/>
        <w:rPr>
          <w:color w:val="000000"/>
        </w:rPr>
      </w:pPr>
      <w:bookmarkStart w:id="508" w:name="3032154"/>
      <w:r>
        <w:rPr>
          <w:color w:val="000000"/>
        </w:rPr>
        <w:t>не допускать к работе лиц, не прошедших обучение, инструктаж и проверку знаний по охране труда;</w:t>
      </w:r>
      <w:bookmarkEnd w:id="508"/>
    </w:p>
    <w:p w:rsidR="00F5633F" w:rsidRDefault="00F5633F">
      <w:pPr>
        <w:ind w:firstLine="567"/>
        <w:jc w:val="both"/>
        <w:rPr>
          <w:color w:val="000000"/>
        </w:rPr>
      </w:pPr>
      <w:bookmarkStart w:id="509" w:name="3032155"/>
      <w:r>
        <w:rPr>
          <w:color w:val="000000"/>
        </w:rPr>
        <w:t>проводить аттестацию рабочих мест по условиям труда на рабочих местах с вредными, опасными и иными условиями труда, на которых работникам устанавливаются льготы и компенсации, предоставляется право выхода на пенсию на льготных условиях, на которых заняты инвалиды, в порядке, установленном законодательством;</w:t>
      </w:r>
      <w:bookmarkEnd w:id="509"/>
    </w:p>
    <w:p w:rsidR="00F5633F" w:rsidRDefault="00F5633F">
      <w:pPr>
        <w:ind w:firstLine="567"/>
        <w:jc w:val="both"/>
        <w:rPr>
          <w:color w:val="000000"/>
        </w:rPr>
      </w:pPr>
      <w:bookmarkStart w:id="510" w:name="3032156"/>
      <w:r>
        <w:rPr>
          <w:color w:val="000000"/>
        </w:rPr>
        <w:t>организовать проведение в установленном порядке обязательных предварительных (при поступлении на работу) и периодических (в течение трудовой деятельности) медицинских осмотров;</w:t>
      </w:r>
      <w:bookmarkEnd w:id="510"/>
    </w:p>
    <w:p w:rsidR="00F5633F" w:rsidRDefault="00F5633F">
      <w:pPr>
        <w:ind w:firstLine="567"/>
        <w:jc w:val="both"/>
        <w:rPr>
          <w:color w:val="000000"/>
        </w:rPr>
      </w:pPr>
      <w:r>
        <w:rPr>
          <w:color w:val="000000"/>
        </w:rPr>
        <w:t>предоставлять органам, осуществляющим государственный надзор и контроль за</w:t>
      </w:r>
      <w:bookmarkStart w:id="511" w:name="3032157"/>
      <w:r>
        <w:rPr>
          <w:color w:val="000000"/>
        </w:rPr>
        <w:t xml:space="preserve"> соблюдением требований охраны труда, а также профессиональным союзам и другим представительным органам работников информацию и материалы, необходимые для осуществления ими контроля, надзора и мониторинга за состоянием охраны труда, расследованием несчастных случаев и профессиональных заболеваний;</w:t>
      </w:r>
      <w:bookmarkEnd w:id="511"/>
    </w:p>
    <w:p w:rsidR="00F5633F" w:rsidRDefault="00F5633F">
      <w:pPr>
        <w:ind w:firstLine="567"/>
        <w:jc w:val="both"/>
        <w:rPr>
          <w:color w:val="000000"/>
        </w:rPr>
      </w:pPr>
      <w:bookmarkStart w:id="512" w:name="3032158"/>
      <w:r>
        <w:rPr>
          <w:color w:val="000000"/>
        </w:rPr>
        <w:t>принять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bookmarkEnd w:id="512"/>
    </w:p>
    <w:p w:rsidR="00F5633F" w:rsidRDefault="00F5633F">
      <w:pPr>
        <w:ind w:firstLine="567"/>
        <w:jc w:val="both"/>
        <w:rPr>
          <w:color w:val="000000"/>
        </w:rPr>
      </w:pPr>
      <w:r>
        <w:rPr>
          <w:color w:val="000000"/>
        </w:rPr>
        <w:t>исполнять предписания органов, осуществляющих государственный надзор и контроль за</w:t>
      </w:r>
      <w:bookmarkStart w:id="513" w:name="3032159"/>
      <w:r>
        <w:rPr>
          <w:color w:val="000000"/>
        </w:rPr>
        <w:t xml:space="preserve"> соблюдением требований охраны труда, и рассматривать представления профессиональных союзов и других представительных органов работников;</w:t>
      </w:r>
      <w:bookmarkEnd w:id="513"/>
    </w:p>
    <w:p w:rsidR="00F5633F" w:rsidRDefault="00F5633F">
      <w:pPr>
        <w:ind w:firstLine="567"/>
        <w:jc w:val="both"/>
        <w:rPr>
          <w:color w:val="000000"/>
        </w:rPr>
      </w:pPr>
      <w:bookmarkStart w:id="514" w:name="3032160"/>
      <w:r>
        <w:rPr>
          <w:color w:val="000000"/>
        </w:rPr>
        <w:t>обеспечить обязательное государственное социальное страхование от несчастных случаев на производстве и профессиональных заболеваний, а также обязательное страхование гражданской ответственности работодателя;</w:t>
      </w:r>
      <w:bookmarkEnd w:id="514"/>
    </w:p>
    <w:p w:rsidR="00F5633F" w:rsidRDefault="00F5633F">
      <w:pPr>
        <w:ind w:firstLine="567"/>
        <w:jc w:val="both"/>
        <w:rPr>
          <w:color w:val="000000"/>
        </w:rPr>
      </w:pPr>
      <w:bookmarkStart w:id="515" w:name="3032161"/>
      <w:r>
        <w:rPr>
          <w:color w:val="000000"/>
        </w:rPr>
        <w:t>проводить в установленном порядке расследование несчастных случаев на производстве и профессиональных заболеваний, а также вести их учет.</w:t>
      </w:r>
      <w:bookmarkEnd w:id="515"/>
    </w:p>
    <w:p w:rsidR="00F5633F" w:rsidRDefault="00F5633F">
      <w:pPr>
        <w:ind w:firstLine="567"/>
        <w:jc w:val="both"/>
        <w:rPr>
          <w:color w:val="000000"/>
        </w:rPr>
      </w:pPr>
      <w:bookmarkStart w:id="516" w:name="3032162"/>
      <w:r>
        <w:rPr>
          <w:color w:val="000000"/>
        </w:rPr>
        <w:t>Работодатель может нести и иные обязанности в соответствии с законодательством.</w:t>
      </w:r>
      <w:bookmarkEnd w:id="516"/>
    </w:p>
    <w:p w:rsidR="00F5633F" w:rsidRDefault="00F5633F">
      <w:pPr>
        <w:ind w:firstLine="567"/>
        <w:jc w:val="both"/>
        <w:outlineLvl w:val="0"/>
        <w:rPr>
          <w:rStyle w:val="clauseprfx1"/>
          <w:b/>
          <w:bCs/>
          <w:color w:val="000080"/>
          <w:lang w:val="uz-Cyrl-UZ"/>
        </w:rPr>
      </w:pPr>
    </w:p>
    <w:p w:rsidR="00F5633F" w:rsidRDefault="00F5633F">
      <w:pPr>
        <w:ind w:firstLine="567"/>
        <w:jc w:val="both"/>
        <w:outlineLvl w:val="0"/>
      </w:pPr>
      <w:r>
        <w:rPr>
          <w:rStyle w:val="clauseprfx1"/>
          <w:b/>
          <w:bCs/>
          <w:color w:val="000080"/>
        </w:rPr>
        <w:t xml:space="preserve">Статья 24. </w:t>
      </w:r>
      <w:r>
        <w:rPr>
          <w:rStyle w:val="clausesuff1"/>
          <w:b/>
          <w:bCs/>
          <w:color w:val="000080"/>
        </w:rPr>
        <w:t>Обязательные медицинские осмотры</w:t>
      </w:r>
      <w:bookmarkStart w:id="517" w:name="3032163"/>
      <w:bookmarkEnd w:id="517"/>
    </w:p>
    <w:p w:rsidR="00F5633F" w:rsidRDefault="00F5633F">
      <w:pPr>
        <w:ind w:firstLine="567"/>
        <w:jc w:val="both"/>
        <w:rPr>
          <w:color w:val="000000"/>
        </w:rPr>
      </w:pPr>
      <w:bookmarkStart w:id="518" w:name="3032164"/>
      <w:r>
        <w:rPr>
          <w:color w:val="000000"/>
        </w:rPr>
        <w:t>Работодатель обязан организовывать проведение обязательных предварительных (при поступлении на работу) и периодических (в течение трудовой деятельности) медицинских осмотров лиц, не достигших восемнадцати лет, и лиц, достигших общеустановленного пенсионного возраста, инвалидов, а также работников ряда профессий и производств, в порядке, установленном Министерством здравоохранения Республики Узбекистан.</w:t>
      </w:r>
      <w:bookmarkEnd w:id="518"/>
    </w:p>
    <w:p w:rsidR="00F5633F" w:rsidRDefault="00F5633F">
      <w:pPr>
        <w:ind w:firstLine="567"/>
        <w:jc w:val="both"/>
        <w:rPr>
          <w:color w:val="000000"/>
        </w:rPr>
      </w:pPr>
      <w:bookmarkStart w:id="519" w:name="3032165"/>
      <w:r>
        <w:rPr>
          <w:color w:val="000000"/>
        </w:rPr>
        <w:t>Медицинские осмотры проводятся лечебно-профилактическими учреждениями, оказывающими медицинские услуги организациям, а в случае их отсутствия — территориальным лечебно-профилактическим учреждением по месту расположения организации.</w:t>
      </w:r>
      <w:bookmarkEnd w:id="519"/>
    </w:p>
    <w:p w:rsidR="00F5633F" w:rsidRDefault="00F5633F">
      <w:pPr>
        <w:ind w:firstLine="567"/>
        <w:jc w:val="both"/>
        <w:rPr>
          <w:color w:val="000000"/>
        </w:rPr>
      </w:pPr>
      <w:bookmarkStart w:id="520" w:name="3032166"/>
      <w:r>
        <w:rPr>
          <w:color w:val="000000"/>
        </w:rPr>
        <w:t>Обязанность проводить медицинские осмотры возлагается на работодателя и в случае перевода на другую работу лиц, которые в соответствии с законодательством подлежат обязательным медицинским осмотрам.</w:t>
      </w:r>
      <w:bookmarkEnd w:id="520"/>
    </w:p>
    <w:p w:rsidR="00F5633F" w:rsidRDefault="00F5633F">
      <w:pPr>
        <w:ind w:firstLine="567"/>
        <w:jc w:val="both"/>
        <w:rPr>
          <w:color w:val="000000"/>
        </w:rPr>
      </w:pPr>
      <w:bookmarkStart w:id="521" w:name="3032167"/>
      <w:r>
        <w:rPr>
          <w:color w:val="000000"/>
        </w:rPr>
        <w:t>Работники не несут расходов в связи с прохождением медицинских осмотров.</w:t>
      </w:r>
      <w:bookmarkEnd w:id="521"/>
    </w:p>
    <w:p w:rsidR="00F5633F" w:rsidRDefault="00F5633F">
      <w:pPr>
        <w:ind w:firstLine="567"/>
        <w:jc w:val="both"/>
        <w:rPr>
          <w:color w:val="000000"/>
        </w:rPr>
      </w:pPr>
      <w:bookmarkStart w:id="522" w:name="3032168"/>
      <w:r>
        <w:rPr>
          <w:color w:val="000000"/>
        </w:rPr>
        <w:t>Работники не вправе уклоняться от прохождения медицинских осмотров.</w:t>
      </w:r>
      <w:bookmarkEnd w:id="522"/>
    </w:p>
    <w:p w:rsidR="00F5633F" w:rsidRDefault="00F5633F">
      <w:pPr>
        <w:ind w:firstLine="567"/>
        <w:jc w:val="both"/>
        <w:rPr>
          <w:color w:val="000000"/>
        </w:rPr>
      </w:pPr>
      <w:bookmarkStart w:id="523" w:name="3032169"/>
      <w:r>
        <w:rPr>
          <w:color w:val="000000"/>
        </w:rPr>
        <w:lastRenderedPageBreak/>
        <w:t>При уклонении работников от прохождения медицинских осмотров или невыполнении ими рекомендаций, выдаваемых врачебными комиссиями по результатам проведенных обследований, работодатель вправе не допускать их к работе.</w:t>
      </w:r>
      <w:bookmarkEnd w:id="523"/>
    </w:p>
    <w:p w:rsidR="00F5633F" w:rsidRDefault="00F5633F">
      <w:pPr>
        <w:ind w:firstLine="567"/>
        <w:jc w:val="both"/>
        <w:rPr>
          <w:color w:val="000000"/>
        </w:rPr>
      </w:pPr>
      <w:bookmarkStart w:id="524" w:name="3032170"/>
      <w:r>
        <w:rPr>
          <w:color w:val="000000"/>
        </w:rPr>
        <w:t>Работник имеет право потребовать проведения внеочередного медицинского осмотра, если он полагает, что ухудшение состояния его здоровья связано с условиями труда.</w:t>
      </w:r>
      <w:bookmarkEnd w:id="524"/>
    </w:p>
    <w:p w:rsidR="00F5633F" w:rsidRDefault="00F5633F">
      <w:pPr>
        <w:ind w:firstLine="567"/>
        <w:jc w:val="both"/>
        <w:rPr>
          <w:color w:val="000000"/>
        </w:rPr>
      </w:pPr>
      <w:bookmarkStart w:id="525" w:name="3032171"/>
      <w:r>
        <w:rPr>
          <w:color w:val="000000"/>
        </w:rPr>
        <w:t>На время проведения медицинских осмотров за работником сохраняется место работы (должность) и среднемесячная заработная плата.</w:t>
      </w:r>
      <w:bookmarkEnd w:id="525"/>
    </w:p>
    <w:p w:rsidR="00F5633F" w:rsidRDefault="00F5633F">
      <w:pPr>
        <w:ind w:firstLine="567"/>
        <w:jc w:val="both"/>
        <w:outlineLvl w:val="0"/>
      </w:pPr>
      <w:r>
        <w:rPr>
          <w:rStyle w:val="clauseprfx1"/>
          <w:b/>
          <w:bCs/>
          <w:color w:val="000080"/>
        </w:rPr>
        <w:t xml:space="preserve">Статья 25. </w:t>
      </w:r>
      <w:r>
        <w:rPr>
          <w:rStyle w:val="clausesuff1"/>
          <w:b/>
          <w:bCs/>
          <w:color w:val="000080"/>
        </w:rPr>
        <w:t>Проведение инструктажа и обучения работников по охране труда</w:t>
      </w:r>
      <w:bookmarkStart w:id="526" w:name="3032172"/>
      <w:bookmarkEnd w:id="526"/>
    </w:p>
    <w:p w:rsidR="00F5633F" w:rsidRDefault="00F5633F">
      <w:pPr>
        <w:ind w:firstLine="567"/>
        <w:jc w:val="both"/>
        <w:rPr>
          <w:color w:val="000000"/>
        </w:rPr>
      </w:pPr>
      <w:r>
        <w:rPr>
          <w:color w:val="000000"/>
        </w:rPr>
        <w:t>Для всех вновь поступающих, а также переводимых на другую работу работников работодатель обязан проводить инструктаж по охране труда, организовывать обучение безопасным методам и приемам выполнения работ и оказанию помощи</w:t>
      </w:r>
      <w:bookmarkStart w:id="527" w:name="3032173"/>
      <w:r>
        <w:rPr>
          <w:color w:val="000000"/>
        </w:rPr>
        <w:t xml:space="preserve"> пострадавшим от несчастных случаев.</w:t>
      </w:r>
      <w:bookmarkEnd w:id="527"/>
    </w:p>
    <w:p w:rsidR="00F5633F" w:rsidRDefault="00F5633F">
      <w:pPr>
        <w:ind w:firstLine="567"/>
        <w:jc w:val="both"/>
        <w:rPr>
          <w:color w:val="000000"/>
        </w:rPr>
      </w:pPr>
      <w:bookmarkStart w:id="528" w:name="3032174"/>
      <w:r>
        <w:rPr>
          <w:color w:val="000000"/>
        </w:rPr>
        <w:t>Для работников, поступающих на работу в производства с повышенной опасностью, или на работу, где требуется профессиональный отбор, проводится предварительная подготовка безопасным методам и приемам выполнения работ, стажировка в течение одного месяца по профессии со сдачей экзаменов и последующей периодической аттестацией по вопросам охраны труда.</w:t>
      </w:r>
      <w:bookmarkEnd w:id="528"/>
    </w:p>
    <w:p w:rsidR="00F5633F" w:rsidRDefault="00F5633F">
      <w:pPr>
        <w:ind w:firstLine="567"/>
        <w:jc w:val="both"/>
        <w:rPr>
          <w:color w:val="000000"/>
        </w:rPr>
      </w:pPr>
      <w:bookmarkStart w:id="529" w:name="3032175"/>
      <w:r>
        <w:rPr>
          <w:color w:val="000000"/>
        </w:rPr>
        <w:t>Работники организаций, включая руководителей, должны проходить обучение, инструктаж, проверку знаний и аттестацию по вопросам охраны труда в порядке и сроки, установленные для их профессий и видов работ государственными органами, осуществляющими государственное управление охраной труда.</w:t>
      </w:r>
      <w:bookmarkEnd w:id="529"/>
    </w:p>
    <w:p w:rsidR="00F5633F" w:rsidRDefault="00F5633F">
      <w:pPr>
        <w:ind w:firstLine="567"/>
        <w:jc w:val="both"/>
        <w:rPr>
          <w:color w:val="000000"/>
        </w:rPr>
      </w:pPr>
      <w:bookmarkStart w:id="530" w:name="3032176"/>
      <w:r>
        <w:rPr>
          <w:color w:val="000000"/>
        </w:rPr>
        <w:t>Допуск к работе лиц, не прошедших в установленном порядке обучение, инструктаж и проверку знаний по охране труда, запрещается.</w:t>
      </w:r>
      <w:bookmarkEnd w:id="530"/>
    </w:p>
    <w:p w:rsidR="00F5633F" w:rsidRDefault="00F5633F">
      <w:pPr>
        <w:ind w:firstLine="567"/>
        <w:jc w:val="both"/>
      </w:pPr>
      <w:r>
        <w:rPr>
          <w:rStyle w:val="clauseprfx1"/>
          <w:b/>
          <w:bCs/>
          <w:color w:val="000080"/>
        </w:rPr>
        <w:t xml:space="preserve">Статья 26. </w:t>
      </w:r>
      <w:r>
        <w:rPr>
          <w:rStyle w:val="clausesuff1"/>
          <w:b/>
          <w:bCs/>
          <w:color w:val="000080"/>
        </w:rPr>
        <w:t>Расследование и учет несчастных случаев на производстве и профессиональных заболеваний</w:t>
      </w:r>
      <w:bookmarkStart w:id="531" w:name="3032177"/>
      <w:bookmarkEnd w:id="531"/>
    </w:p>
    <w:p w:rsidR="00F5633F" w:rsidRDefault="00F5633F">
      <w:pPr>
        <w:ind w:firstLine="567"/>
        <w:jc w:val="both"/>
        <w:rPr>
          <w:color w:val="000000"/>
        </w:rPr>
      </w:pPr>
      <w:bookmarkStart w:id="532" w:name="3032178"/>
      <w:r>
        <w:rPr>
          <w:color w:val="000000"/>
        </w:rPr>
        <w:t>Подлежат обязательному расследованию и учету в установленном порядке несчастные случаи на производстве и иные повреждения здоровья работников, связанные с исполнением ими трудовых обязанностей, а также профессиональные заболевания.</w:t>
      </w:r>
      <w:bookmarkEnd w:id="532"/>
    </w:p>
    <w:p w:rsidR="00F5633F" w:rsidRDefault="00F5633F">
      <w:pPr>
        <w:ind w:firstLine="567"/>
        <w:jc w:val="both"/>
        <w:rPr>
          <w:color w:val="000000"/>
        </w:rPr>
      </w:pPr>
      <w:bookmarkStart w:id="533" w:name="3032179"/>
      <w:r>
        <w:rPr>
          <w:color w:val="000000"/>
        </w:rPr>
        <w:t>Подлежат также обязательному расследованию и учету в установленном порядке несчастные случаи на производстве и иные повреждения здоровья, профессиональные заболевания в отношении лиц, выполняющих работы (оказывающих услуги) по гражданско-правовым договорам.</w:t>
      </w:r>
      <w:bookmarkEnd w:id="533"/>
    </w:p>
    <w:p w:rsidR="00F5633F" w:rsidRDefault="00F5633F">
      <w:pPr>
        <w:ind w:firstLine="567"/>
        <w:jc w:val="both"/>
        <w:rPr>
          <w:rStyle w:val="clauseprfx1"/>
          <w:b/>
          <w:bCs/>
          <w:color w:val="000080"/>
          <w:lang w:val="uz-Cyrl-UZ"/>
        </w:rPr>
      </w:pPr>
    </w:p>
    <w:p w:rsidR="00F5633F" w:rsidRDefault="00F5633F">
      <w:pPr>
        <w:ind w:firstLine="567"/>
        <w:jc w:val="both"/>
      </w:pPr>
      <w:r>
        <w:rPr>
          <w:rStyle w:val="clauseprfx1"/>
          <w:b/>
          <w:bCs/>
          <w:color w:val="000080"/>
        </w:rPr>
        <w:t xml:space="preserve">Статья 27. </w:t>
      </w:r>
      <w:r>
        <w:rPr>
          <w:rStyle w:val="clausesuff1"/>
          <w:b/>
          <w:bCs/>
          <w:color w:val="000080"/>
        </w:rPr>
        <w:t>Особенности регулирования отношений в области охраны труда для отдельных категорий работников</w:t>
      </w:r>
      <w:bookmarkStart w:id="534" w:name="3032180"/>
      <w:bookmarkEnd w:id="534"/>
    </w:p>
    <w:p w:rsidR="00F5633F" w:rsidRDefault="00F5633F">
      <w:pPr>
        <w:ind w:firstLine="567"/>
        <w:jc w:val="both"/>
        <w:rPr>
          <w:color w:val="000000"/>
        </w:rPr>
      </w:pPr>
      <w:bookmarkStart w:id="535" w:name="3032181"/>
      <w:r>
        <w:rPr>
          <w:color w:val="000000"/>
        </w:rPr>
        <w:t>Особенности регулирования отношений в области охраны труда работников, занятых на работах с тяжелыми, вредными и опасными условиями труда, а также для отдельных категорий работников (женщин, лиц моложе восемнадцати лет, лиц с ограниченной трудоспособностью) устанавливаются законодательством.</w:t>
      </w:r>
      <w:bookmarkEnd w:id="535"/>
    </w:p>
    <w:p w:rsidR="00F5633F" w:rsidRDefault="00F5633F">
      <w:pPr>
        <w:ind w:firstLine="567"/>
        <w:jc w:val="both"/>
      </w:pPr>
      <w:r>
        <w:rPr>
          <w:rStyle w:val="clauseprfx1"/>
          <w:b/>
          <w:bCs/>
          <w:color w:val="000080"/>
        </w:rPr>
        <w:t xml:space="preserve">Статья 28. </w:t>
      </w:r>
      <w:r>
        <w:rPr>
          <w:rStyle w:val="clausesuff1"/>
          <w:b/>
          <w:bCs/>
          <w:color w:val="000080"/>
        </w:rPr>
        <w:t>Государственный надзор и контроль за соблюдением требований охраны труда</w:t>
      </w:r>
      <w:bookmarkStart w:id="536" w:name="3032182"/>
      <w:bookmarkEnd w:id="536"/>
    </w:p>
    <w:p w:rsidR="00F5633F" w:rsidRDefault="00F5633F">
      <w:pPr>
        <w:ind w:firstLine="567"/>
        <w:jc w:val="both"/>
        <w:rPr>
          <w:color w:val="000000"/>
        </w:rPr>
      </w:pPr>
      <w:r>
        <w:rPr>
          <w:color w:val="000000"/>
        </w:rPr>
        <w:t>Государственный надзор и контроль за</w:t>
      </w:r>
      <w:bookmarkStart w:id="537" w:name="3032183"/>
      <w:r>
        <w:rPr>
          <w:color w:val="000000"/>
        </w:rPr>
        <w:t xml:space="preserve"> соблюдением требований охраны труда осуществляются государственными техническими инспекторами труда Министерства труда Республики Узбекистан в соответствии с положением, утверждаемым Кабинетом Министров Республики Узбекистан.</w:t>
      </w:r>
      <w:bookmarkEnd w:id="537"/>
    </w:p>
    <w:p w:rsidR="00F5633F" w:rsidRDefault="00F5633F">
      <w:pPr>
        <w:ind w:firstLine="567"/>
        <w:jc w:val="both"/>
        <w:rPr>
          <w:color w:val="000000"/>
        </w:rPr>
      </w:pPr>
      <w:bookmarkStart w:id="538" w:name="3032184"/>
      <w:r>
        <w:rPr>
          <w:color w:val="000000"/>
        </w:rPr>
        <w:t>Государственные технические инспекторы труда имеют право:</w:t>
      </w:r>
      <w:bookmarkEnd w:id="538"/>
    </w:p>
    <w:p w:rsidR="00F5633F" w:rsidRDefault="00F5633F">
      <w:pPr>
        <w:ind w:firstLine="567"/>
        <w:jc w:val="both"/>
        <w:rPr>
          <w:color w:val="000000"/>
        </w:rPr>
      </w:pPr>
      <w:bookmarkStart w:id="539" w:name="3032185"/>
      <w:r>
        <w:rPr>
          <w:color w:val="000000"/>
        </w:rPr>
        <w:t>запрашивать и получать от руководителей и иных должностных лиц организаций документы, объяснения, информацию, необходимые для выполнения надзорных и контрольных функций;</w:t>
      </w:r>
      <w:bookmarkEnd w:id="539"/>
    </w:p>
    <w:p w:rsidR="00F5633F" w:rsidRDefault="00F5633F">
      <w:pPr>
        <w:ind w:firstLine="567"/>
        <w:jc w:val="both"/>
        <w:rPr>
          <w:color w:val="000000"/>
        </w:rPr>
      </w:pPr>
      <w:bookmarkStart w:id="540" w:name="3032186"/>
      <w:r>
        <w:rPr>
          <w:color w:val="000000"/>
        </w:rPr>
        <w:t>проводить специальные расследования или участвовать в расследовании несчастных случаев на производстве;</w:t>
      </w:r>
      <w:bookmarkEnd w:id="540"/>
    </w:p>
    <w:p w:rsidR="00F5633F" w:rsidRDefault="00F5633F">
      <w:pPr>
        <w:ind w:firstLine="567"/>
        <w:jc w:val="both"/>
        <w:rPr>
          <w:color w:val="000000"/>
        </w:rPr>
      </w:pPr>
      <w:bookmarkStart w:id="541" w:name="3032187"/>
      <w:r>
        <w:rPr>
          <w:color w:val="000000"/>
        </w:rPr>
        <w:t>предъявлять руководителям и иным должностным лицам организаций обязательные для исполнения предписания об устранении нарушений законодательства об охране труда;</w:t>
      </w:r>
      <w:bookmarkEnd w:id="541"/>
    </w:p>
    <w:p w:rsidR="00F5633F" w:rsidRDefault="00F5633F">
      <w:pPr>
        <w:ind w:firstLine="567"/>
        <w:jc w:val="both"/>
        <w:rPr>
          <w:color w:val="000000"/>
        </w:rPr>
      </w:pPr>
      <w:bookmarkStart w:id="542" w:name="3032188"/>
      <w:r>
        <w:rPr>
          <w:color w:val="000000"/>
        </w:rPr>
        <w:t>вносить представления о принятии в установленном законодательством порядке мер в отношении должностных лиц, виновных в нарушении законодательства об охране труда;</w:t>
      </w:r>
      <w:bookmarkEnd w:id="542"/>
    </w:p>
    <w:p w:rsidR="00F5633F" w:rsidRDefault="00F5633F">
      <w:pPr>
        <w:ind w:firstLine="567"/>
        <w:jc w:val="both"/>
        <w:rPr>
          <w:color w:val="000000"/>
        </w:rPr>
      </w:pPr>
      <w:bookmarkStart w:id="543" w:name="3032189"/>
      <w:r>
        <w:rPr>
          <w:color w:val="000000"/>
        </w:rPr>
        <w:lastRenderedPageBreak/>
        <w:t>запрещать использование не соответствующих требованиям охраны труда средств индивидуальной защиты и средств коллективной защиты;</w:t>
      </w:r>
      <w:bookmarkEnd w:id="543"/>
    </w:p>
    <w:p w:rsidR="00F5633F" w:rsidRDefault="00F5633F">
      <w:pPr>
        <w:ind w:firstLine="567"/>
        <w:jc w:val="both"/>
        <w:rPr>
          <w:color w:val="000000"/>
        </w:rPr>
      </w:pPr>
      <w:bookmarkStart w:id="544" w:name="3032190"/>
      <w:r>
        <w:rPr>
          <w:color w:val="000000"/>
        </w:rPr>
        <w:t>привлекать в установленном порядке к административной ответственности лиц, виновных в нарушении требований законодательства об охране труда;</w:t>
      </w:r>
      <w:bookmarkEnd w:id="544"/>
    </w:p>
    <w:p w:rsidR="00F5633F" w:rsidRDefault="00F5633F">
      <w:pPr>
        <w:ind w:firstLine="567"/>
        <w:jc w:val="both"/>
        <w:rPr>
          <w:color w:val="000000"/>
        </w:rPr>
      </w:pPr>
      <w:bookmarkStart w:id="545" w:name="3032191"/>
      <w:r>
        <w:rPr>
          <w:color w:val="000000"/>
        </w:rPr>
        <w:t>приостанавливать деятельность организаций или эксплуатацию оборудования, не отвечающих требованиям безопасности труда и создающих угрозу жизни или здоровью работников, в порядке, установленном законодательством;</w:t>
      </w:r>
      <w:bookmarkEnd w:id="545"/>
    </w:p>
    <w:p w:rsidR="00F5633F" w:rsidRDefault="00F5633F">
      <w:pPr>
        <w:ind w:firstLine="567"/>
        <w:jc w:val="both"/>
        <w:rPr>
          <w:color w:val="000000"/>
        </w:rPr>
      </w:pPr>
      <w:bookmarkStart w:id="546" w:name="3032192"/>
      <w:r>
        <w:rPr>
          <w:color w:val="000000"/>
        </w:rPr>
        <w:t>участвовать в работе комиссии по приемке в эксплуатацию завершенных строительством, реконструкцией объектов и в случае их не соответствия требованиям законодательства об охране труда выдавать соответствующие заключения;</w:t>
      </w:r>
      <w:bookmarkEnd w:id="546"/>
    </w:p>
    <w:p w:rsidR="00F5633F" w:rsidRDefault="00F5633F">
      <w:pPr>
        <w:ind w:firstLine="567"/>
        <w:jc w:val="both"/>
        <w:rPr>
          <w:color w:val="000000"/>
        </w:rPr>
      </w:pPr>
      <w:r>
        <w:rPr>
          <w:color w:val="000000"/>
        </w:rPr>
        <w:t>выступать в качестве экспертов в суде по искам о нарушении законодательства об охране</w:t>
      </w:r>
      <w:bookmarkStart w:id="547" w:name="3032193"/>
      <w:r>
        <w:rPr>
          <w:color w:val="000000"/>
        </w:rPr>
        <w:t xml:space="preserve"> труда и возмещении вреда, причиненного жизни и здоровью работников на производстве.</w:t>
      </w:r>
      <w:bookmarkEnd w:id="547"/>
    </w:p>
    <w:p w:rsidR="00F5633F" w:rsidRDefault="00F5633F">
      <w:pPr>
        <w:ind w:firstLine="567"/>
        <w:jc w:val="both"/>
        <w:rPr>
          <w:color w:val="000000"/>
        </w:rPr>
      </w:pPr>
      <w:bookmarkStart w:id="548" w:name="3032194"/>
      <w:r>
        <w:rPr>
          <w:color w:val="000000"/>
        </w:rPr>
        <w:t>Государственные технические инспекторы труда могут иметь и иные права в соответствии с законодательством.</w:t>
      </w:r>
      <w:bookmarkEnd w:id="548"/>
    </w:p>
    <w:p w:rsidR="00F5633F" w:rsidRDefault="00F5633F">
      <w:pPr>
        <w:ind w:firstLine="567"/>
        <w:jc w:val="both"/>
        <w:rPr>
          <w:color w:val="000000"/>
        </w:rPr>
      </w:pPr>
      <w:r>
        <w:rPr>
          <w:color w:val="000000"/>
        </w:rPr>
        <w:t>Государственный надзор и контроль за</w:t>
      </w:r>
      <w:bookmarkStart w:id="549" w:name="3032195"/>
      <w:r>
        <w:rPr>
          <w:color w:val="000000"/>
        </w:rPr>
        <w:t xml:space="preserve"> соблюдением требований охраны труда осуществляются и иными государственными органами в соответствии с законодательством.</w:t>
      </w:r>
      <w:bookmarkEnd w:id="549"/>
    </w:p>
    <w:p w:rsidR="00F5633F" w:rsidRDefault="00F5633F">
      <w:pPr>
        <w:ind w:firstLine="567"/>
        <w:jc w:val="both"/>
        <w:outlineLvl w:val="0"/>
      </w:pPr>
      <w:r>
        <w:rPr>
          <w:rStyle w:val="clauseprfx1"/>
          <w:b/>
          <w:bCs/>
          <w:color w:val="000080"/>
        </w:rPr>
        <w:t xml:space="preserve">Статья 29. </w:t>
      </w:r>
      <w:r>
        <w:rPr>
          <w:rStyle w:val="clausesuff1"/>
          <w:b/>
          <w:bCs/>
          <w:color w:val="000080"/>
        </w:rPr>
        <w:t>Государственная экспертиза условий труда</w:t>
      </w:r>
      <w:bookmarkStart w:id="550" w:name="3032196"/>
      <w:bookmarkEnd w:id="550"/>
    </w:p>
    <w:p w:rsidR="00F5633F" w:rsidRDefault="00F5633F">
      <w:pPr>
        <w:ind w:firstLine="567"/>
        <w:jc w:val="both"/>
        <w:rPr>
          <w:color w:val="000000"/>
        </w:rPr>
      </w:pPr>
      <w:bookmarkStart w:id="551" w:name="3032197"/>
      <w:r>
        <w:rPr>
          <w:color w:val="000000"/>
        </w:rPr>
        <w:t>Государственная экспертиза условий труда осуществляется государственными экспертами по условиям труда Министерства труда Республики Узбекистан в соответствии с положением, утверждаемым Кабинетом Министров Республики Узбекистан.</w:t>
      </w:r>
      <w:bookmarkEnd w:id="551"/>
    </w:p>
    <w:p w:rsidR="00F5633F" w:rsidRDefault="00F5633F">
      <w:pPr>
        <w:ind w:firstLine="567"/>
        <w:jc w:val="both"/>
        <w:rPr>
          <w:color w:val="000000"/>
        </w:rPr>
      </w:pPr>
      <w:bookmarkStart w:id="552" w:name="3032198"/>
      <w:r>
        <w:rPr>
          <w:color w:val="000000"/>
        </w:rPr>
        <w:t>Государственная экспертиза условий труда осуществляется в целях оценки:</w:t>
      </w:r>
      <w:bookmarkEnd w:id="552"/>
    </w:p>
    <w:p w:rsidR="00F5633F" w:rsidRDefault="00F5633F">
      <w:pPr>
        <w:ind w:firstLine="567"/>
        <w:jc w:val="both"/>
        <w:rPr>
          <w:color w:val="000000"/>
        </w:rPr>
      </w:pPr>
      <w:bookmarkStart w:id="553" w:name="3032201"/>
      <w:r>
        <w:rPr>
          <w:color w:val="000000"/>
        </w:rPr>
        <w:t>качества проведения аттестации рабочих мест по условиям труда;</w:t>
      </w:r>
      <w:bookmarkEnd w:id="553"/>
    </w:p>
    <w:p w:rsidR="00F5633F" w:rsidRDefault="00F5633F">
      <w:pPr>
        <w:ind w:firstLine="567"/>
        <w:jc w:val="both"/>
        <w:rPr>
          <w:color w:val="000000"/>
        </w:rPr>
      </w:pPr>
      <w:bookmarkStart w:id="554" w:name="3032202"/>
      <w:r>
        <w:rPr>
          <w:color w:val="000000"/>
        </w:rPr>
        <w:t>правильности предоставления работникам гарантий и компенсаций за работу с вредными и (или) опасными условиями труда;</w:t>
      </w:r>
      <w:bookmarkEnd w:id="554"/>
    </w:p>
    <w:p w:rsidR="00F5633F" w:rsidRDefault="00F5633F">
      <w:pPr>
        <w:ind w:firstLine="567"/>
        <w:jc w:val="both"/>
        <w:rPr>
          <w:color w:val="000000"/>
        </w:rPr>
      </w:pPr>
      <w:bookmarkStart w:id="555" w:name="3032203"/>
      <w:r>
        <w:rPr>
          <w:color w:val="000000"/>
        </w:rPr>
        <w:t>фактических условий труда работников.</w:t>
      </w:r>
      <w:bookmarkEnd w:id="555"/>
    </w:p>
    <w:p w:rsidR="00F5633F" w:rsidRDefault="00F5633F">
      <w:pPr>
        <w:ind w:firstLine="567"/>
        <w:jc w:val="both"/>
        <w:rPr>
          <w:color w:val="000000"/>
        </w:rPr>
      </w:pPr>
      <w:bookmarkStart w:id="556" w:name="3032204"/>
      <w:r>
        <w:rPr>
          <w:color w:val="000000"/>
        </w:rPr>
        <w:t>Государственные эксперты по условиям труда имеют право:</w:t>
      </w:r>
      <w:bookmarkEnd w:id="556"/>
    </w:p>
    <w:p w:rsidR="00F5633F" w:rsidRDefault="00F5633F">
      <w:pPr>
        <w:ind w:firstLine="567"/>
        <w:jc w:val="both"/>
        <w:rPr>
          <w:color w:val="000000"/>
        </w:rPr>
      </w:pPr>
      <w:bookmarkStart w:id="557" w:name="3032205"/>
      <w:r>
        <w:rPr>
          <w:color w:val="000000"/>
        </w:rPr>
        <w:t>запрашивать и получать от руководителей и иных должностных лиц организаций документы, объяснения, информацию, необходимые для выполнения надзорных и контрольных функций;</w:t>
      </w:r>
      <w:bookmarkEnd w:id="557"/>
    </w:p>
    <w:p w:rsidR="00F5633F" w:rsidRDefault="00F5633F">
      <w:pPr>
        <w:ind w:firstLine="567"/>
        <w:jc w:val="both"/>
        <w:rPr>
          <w:color w:val="000000"/>
        </w:rPr>
      </w:pPr>
      <w:bookmarkStart w:id="558" w:name="3032206"/>
      <w:r>
        <w:rPr>
          <w:color w:val="000000"/>
        </w:rPr>
        <w:t>предъявлять руководителям и иным должностным лицам организаций обязательные для исполнения предписания об устранении нарушений законодательства об охране труда;</w:t>
      </w:r>
      <w:bookmarkEnd w:id="558"/>
    </w:p>
    <w:p w:rsidR="00F5633F" w:rsidRDefault="00F5633F">
      <w:pPr>
        <w:ind w:firstLine="567"/>
        <w:jc w:val="both"/>
        <w:rPr>
          <w:color w:val="000000"/>
        </w:rPr>
      </w:pPr>
      <w:bookmarkStart w:id="559" w:name="3032207"/>
      <w:r>
        <w:rPr>
          <w:color w:val="000000"/>
        </w:rPr>
        <w:t>вносить представления о принятии в установленном законодательством порядке мер в отношении должностных лиц, виновных в нарушении законодательства об охране труда;</w:t>
      </w:r>
      <w:bookmarkEnd w:id="559"/>
    </w:p>
    <w:p w:rsidR="00F5633F" w:rsidRDefault="00F5633F">
      <w:pPr>
        <w:ind w:firstLine="567"/>
        <w:jc w:val="both"/>
        <w:rPr>
          <w:color w:val="000000"/>
        </w:rPr>
      </w:pPr>
      <w:bookmarkStart w:id="560" w:name="3032208"/>
      <w:r>
        <w:rPr>
          <w:color w:val="000000"/>
        </w:rPr>
        <w:t>запрещать использование не соответствующих требованиям охраны труда средств индивидуальной защиты и средств коллективной защиты;</w:t>
      </w:r>
      <w:bookmarkEnd w:id="560"/>
    </w:p>
    <w:p w:rsidR="00F5633F" w:rsidRDefault="00F5633F">
      <w:pPr>
        <w:ind w:firstLine="567"/>
        <w:jc w:val="both"/>
        <w:rPr>
          <w:color w:val="000000"/>
        </w:rPr>
      </w:pPr>
      <w:bookmarkStart w:id="561" w:name="3032209"/>
      <w:r>
        <w:rPr>
          <w:color w:val="000000"/>
        </w:rPr>
        <w:t>привлекать в установленном порядке к административной ответственности лиц, виновных в нарушении требований и условий охраны труда;</w:t>
      </w:r>
      <w:bookmarkEnd w:id="561"/>
    </w:p>
    <w:p w:rsidR="00F5633F" w:rsidRDefault="00F5633F">
      <w:pPr>
        <w:ind w:firstLine="567"/>
        <w:jc w:val="both"/>
        <w:rPr>
          <w:color w:val="000000"/>
        </w:rPr>
      </w:pPr>
      <w:bookmarkStart w:id="562" w:name="3032210"/>
      <w:r>
        <w:rPr>
          <w:color w:val="000000"/>
        </w:rPr>
        <w:t>приостанавливать деятельность организаций или эксплуатацию оборудования, не отвечающих требованиям безопасности труда и создающих угрозу жизни или здоровью работников, в порядке, установленном законодательством;</w:t>
      </w:r>
      <w:bookmarkEnd w:id="562"/>
    </w:p>
    <w:p w:rsidR="00F5633F" w:rsidRDefault="00F5633F">
      <w:pPr>
        <w:ind w:firstLine="567"/>
        <w:jc w:val="both"/>
        <w:rPr>
          <w:color w:val="000000"/>
        </w:rPr>
      </w:pPr>
      <w:r>
        <w:rPr>
          <w:color w:val="000000"/>
        </w:rPr>
        <w:t>выступать в качестве экспертов в суде по искам о нарушении законодательства об охране</w:t>
      </w:r>
      <w:bookmarkStart w:id="563" w:name="3032211"/>
      <w:r>
        <w:rPr>
          <w:color w:val="000000"/>
        </w:rPr>
        <w:t xml:space="preserve"> труда и возмещении вреда, причиненного жизни и здоровью работников на производстве.</w:t>
      </w:r>
      <w:bookmarkEnd w:id="563"/>
    </w:p>
    <w:p w:rsidR="00F5633F" w:rsidRDefault="00F5633F">
      <w:pPr>
        <w:ind w:firstLine="567"/>
        <w:jc w:val="both"/>
        <w:rPr>
          <w:color w:val="000000"/>
        </w:rPr>
      </w:pPr>
      <w:bookmarkStart w:id="564" w:name="3032212"/>
      <w:r>
        <w:rPr>
          <w:color w:val="000000"/>
        </w:rPr>
        <w:t xml:space="preserve">Государственные эксперты по условиям труда могут иметь и иные права в соответствии с законодательством. </w:t>
      </w:r>
      <w:bookmarkEnd w:id="564"/>
    </w:p>
    <w:p w:rsidR="00F5633F" w:rsidRDefault="00F5633F">
      <w:pPr>
        <w:ind w:firstLine="567"/>
        <w:jc w:val="both"/>
        <w:rPr>
          <w:color w:val="000000"/>
        </w:rPr>
      </w:pPr>
      <w:bookmarkStart w:id="565" w:name="3032213"/>
      <w:r>
        <w:rPr>
          <w:color w:val="000000"/>
        </w:rPr>
        <w:t>Порядок проведения государственной экспертизы условий труда устанавливается Кабинетом Министров Республики Узбекистан.</w:t>
      </w:r>
      <w:bookmarkEnd w:id="565"/>
    </w:p>
    <w:p w:rsidR="00F5633F" w:rsidRDefault="00F5633F">
      <w:pPr>
        <w:ind w:firstLine="567"/>
        <w:jc w:val="both"/>
      </w:pPr>
      <w:r>
        <w:rPr>
          <w:rStyle w:val="clauseprfx1"/>
          <w:b/>
          <w:bCs/>
          <w:color w:val="000080"/>
        </w:rPr>
        <w:t xml:space="preserve">Статья 30. </w:t>
      </w:r>
      <w:r>
        <w:rPr>
          <w:rStyle w:val="clausesuff1"/>
          <w:b/>
          <w:bCs/>
          <w:color w:val="000080"/>
        </w:rPr>
        <w:t>Участие органов самоуправления граждан, негосударственных некоммерческих организаций и других институтов гражданского общества в обеспечении охраны труда</w:t>
      </w:r>
      <w:bookmarkStart w:id="566" w:name="3032214"/>
      <w:bookmarkEnd w:id="566"/>
    </w:p>
    <w:p w:rsidR="00F5633F" w:rsidRDefault="00F5633F">
      <w:pPr>
        <w:ind w:firstLine="567"/>
        <w:jc w:val="both"/>
        <w:rPr>
          <w:color w:val="000000"/>
        </w:rPr>
      </w:pPr>
      <w:bookmarkStart w:id="567" w:name="3032215"/>
      <w:r>
        <w:rPr>
          <w:color w:val="000000"/>
        </w:rPr>
        <w:t>Органы самоуправления граждан, негосударственные некоммерческие организации и другие институты гражданского общества могут участвовать в реализации государственных, территориальных и иных программ в области охраны труда, оказывать содействие государственным и иным органам, участвующим в обеспечении охраны труда, а также участвовать в иных мероприятиях в соответствии с законодательством.</w:t>
      </w:r>
      <w:bookmarkEnd w:id="567"/>
    </w:p>
    <w:p w:rsidR="00F5633F" w:rsidRDefault="00F5633F">
      <w:pPr>
        <w:ind w:firstLine="567"/>
        <w:jc w:val="both"/>
        <w:rPr>
          <w:rStyle w:val="clauseprfx1"/>
          <w:b/>
          <w:bCs/>
          <w:color w:val="000080"/>
          <w:lang w:val="uz-Cyrl-UZ"/>
        </w:rPr>
      </w:pPr>
    </w:p>
    <w:p w:rsidR="00F5633F" w:rsidRDefault="00F5633F">
      <w:pPr>
        <w:ind w:firstLine="567"/>
        <w:jc w:val="both"/>
      </w:pPr>
      <w:r>
        <w:rPr>
          <w:rStyle w:val="clauseprfx1"/>
          <w:b/>
          <w:bCs/>
          <w:color w:val="000080"/>
        </w:rPr>
        <w:lastRenderedPageBreak/>
        <w:t xml:space="preserve">Статья 31. </w:t>
      </w:r>
      <w:r>
        <w:rPr>
          <w:rStyle w:val="clausesuff1"/>
          <w:b/>
          <w:bCs/>
          <w:color w:val="000080"/>
        </w:rPr>
        <w:t>Права профессиональных союзов, иных представительных органов работников в обеспечении охраны труда</w:t>
      </w:r>
      <w:bookmarkStart w:id="568" w:name="3032216"/>
      <w:bookmarkEnd w:id="568"/>
    </w:p>
    <w:p w:rsidR="00F5633F" w:rsidRDefault="00F5633F">
      <w:pPr>
        <w:ind w:firstLine="567"/>
        <w:jc w:val="both"/>
        <w:rPr>
          <w:color w:val="000000"/>
        </w:rPr>
      </w:pPr>
      <w:bookmarkStart w:id="569" w:name="3032217"/>
      <w:r>
        <w:rPr>
          <w:color w:val="000000"/>
        </w:rPr>
        <w:t>Профессиональные союзы и иные представительные органы работников осуществляют представительство, а также защиту прав и законных интересов работников в области охраны труда.</w:t>
      </w:r>
      <w:bookmarkEnd w:id="569"/>
    </w:p>
    <w:p w:rsidR="00F5633F" w:rsidRDefault="00F5633F">
      <w:pPr>
        <w:ind w:firstLine="567"/>
        <w:jc w:val="both"/>
        <w:rPr>
          <w:color w:val="000000"/>
        </w:rPr>
      </w:pPr>
      <w:bookmarkStart w:id="570" w:name="3032218"/>
      <w:r>
        <w:rPr>
          <w:color w:val="000000"/>
        </w:rPr>
        <w:t>Профессиональные союзы и иные представительные органы работников, а также уполномоченные ими лица по охране труда имеют право:</w:t>
      </w:r>
      <w:bookmarkEnd w:id="570"/>
    </w:p>
    <w:p w:rsidR="00F5633F" w:rsidRDefault="00F5633F">
      <w:pPr>
        <w:ind w:firstLine="567"/>
        <w:jc w:val="both"/>
        <w:rPr>
          <w:color w:val="000000"/>
        </w:rPr>
      </w:pPr>
      <w:bookmarkStart w:id="571" w:name="3032219"/>
      <w:r>
        <w:rPr>
          <w:color w:val="000000"/>
        </w:rPr>
        <w:t>получать информацию от руководителей и иных должностных лиц организаций об условиях и охране труда, а также обо всех несчастных случаях на производстве и профессиональных заболеваниях;</w:t>
      </w:r>
      <w:bookmarkEnd w:id="571"/>
    </w:p>
    <w:p w:rsidR="00F5633F" w:rsidRDefault="00F5633F">
      <w:pPr>
        <w:ind w:firstLine="567"/>
        <w:jc w:val="both"/>
        <w:rPr>
          <w:color w:val="000000"/>
        </w:rPr>
      </w:pPr>
      <w:bookmarkStart w:id="572" w:name="3032220"/>
      <w:r>
        <w:rPr>
          <w:color w:val="000000"/>
        </w:rPr>
        <w:t>принимать участие в расследовании несчастных случаев на производстве и профессиональных заболеваний;</w:t>
      </w:r>
      <w:bookmarkEnd w:id="572"/>
    </w:p>
    <w:p w:rsidR="00F5633F" w:rsidRDefault="00F5633F">
      <w:pPr>
        <w:ind w:firstLine="567"/>
        <w:jc w:val="both"/>
        <w:rPr>
          <w:color w:val="000000"/>
        </w:rPr>
      </w:pPr>
      <w:bookmarkStart w:id="573" w:name="3032221"/>
      <w:r>
        <w:rPr>
          <w:color w:val="000000"/>
        </w:rPr>
        <w:t>вносить предложения работодателю о приостановлении работ в случаях угрозы жизни и здоровью работников, а также об устранении нарушений требований охраны труда;</w:t>
      </w:r>
      <w:bookmarkEnd w:id="573"/>
    </w:p>
    <w:p w:rsidR="00F5633F" w:rsidRDefault="00F5633F">
      <w:pPr>
        <w:ind w:firstLine="567"/>
        <w:jc w:val="both"/>
        <w:rPr>
          <w:color w:val="000000"/>
        </w:rPr>
      </w:pPr>
      <w:bookmarkStart w:id="574" w:name="3032222"/>
      <w:r>
        <w:rPr>
          <w:color w:val="000000"/>
        </w:rPr>
        <w:t>изучать состояние охраны труда, контролировать выполнение обязательств работодателей по охране труда, предусмотренных коллективными договорами и соглашениями;</w:t>
      </w:r>
      <w:bookmarkEnd w:id="574"/>
    </w:p>
    <w:p w:rsidR="00F5633F" w:rsidRDefault="00F5633F">
      <w:pPr>
        <w:ind w:firstLine="567"/>
        <w:jc w:val="both"/>
        <w:rPr>
          <w:color w:val="000000"/>
        </w:rPr>
      </w:pPr>
      <w:r>
        <w:rPr>
          <w:color w:val="000000"/>
        </w:rPr>
        <w:t>принимать участие в работе комиссий по испытаниям и приемке в эксплуатацию производственных объектов и средств пр</w:t>
      </w:r>
      <w:bookmarkStart w:id="575" w:name="3032223"/>
      <w:r>
        <w:rPr>
          <w:color w:val="000000"/>
        </w:rPr>
        <w:t>оизводства в качестве независимых экспертов, на заседаниях врачебно-трудовой экспертной комиссии;</w:t>
      </w:r>
      <w:bookmarkEnd w:id="575"/>
    </w:p>
    <w:p w:rsidR="00F5633F" w:rsidRDefault="00F5633F">
      <w:pPr>
        <w:ind w:firstLine="567"/>
        <w:jc w:val="both"/>
        <w:rPr>
          <w:color w:val="000000"/>
        </w:rPr>
      </w:pPr>
      <w:bookmarkStart w:id="576" w:name="3032224"/>
      <w:r>
        <w:rPr>
          <w:color w:val="000000"/>
        </w:rPr>
        <w:t>принимать участие в разработке проектов нормативных документов в области технического регулирования и нормативно-правовых актов по вопросам охраны труда;</w:t>
      </w:r>
      <w:bookmarkEnd w:id="576"/>
    </w:p>
    <w:p w:rsidR="00F5633F" w:rsidRDefault="00F5633F">
      <w:pPr>
        <w:ind w:firstLine="567"/>
        <w:jc w:val="both"/>
        <w:rPr>
          <w:color w:val="000000"/>
        </w:rPr>
      </w:pPr>
      <w:bookmarkStart w:id="577" w:name="3032225"/>
      <w:r>
        <w:rPr>
          <w:color w:val="000000"/>
        </w:rPr>
        <w:t>обращаться в соответствующие органы с требованиями о привлечении к ответственности лиц, виновных в нарушении требований охраны труда, сокрытии фактов несчастных случаев на производстве;</w:t>
      </w:r>
      <w:bookmarkEnd w:id="577"/>
    </w:p>
    <w:p w:rsidR="00F5633F" w:rsidRDefault="00F5633F">
      <w:pPr>
        <w:ind w:firstLine="567"/>
        <w:jc w:val="both"/>
        <w:rPr>
          <w:color w:val="000000"/>
        </w:rPr>
      </w:pPr>
      <w:bookmarkStart w:id="578" w:name="3032226"/>
      <w:r>
        <w:rPr>
          <w:color w:val="000000"/>
        </w:rPr>
        <w:t>обращаться в суд в защиту прав работника на возмещение вреда, причиненного увечьем или иным повреждением здоровья, связанным с исполнением трудовых обязанностей, и в других случаях ущемления права работников на охрану здоровья и труда;</w:t>
      </w:r>
      <w:bookmarkEnd w:id="578"/>
    </w:p>
    <w:p w:rsidR="00F5633F" w:rsidRDefault="00F5633F">
      <w:pPr>
        <w:ind w:firstLine="567"/>
        <w:jc w:val="both"/>
        <w:rPr>
          <w:color w:val="000000"/>
        </w:rPr>
      </w:pPr>
      <w:bookmarkStart w:id="579" w:name="3032227"/>
      <w:r>
        <w:rPr>
          <w:color w:val="000000"/>
        </w:rPr>
        <w:t>принимать участие в рассмотрении трудовых споров, связанных с нарушением законодательства об охране труда, обязательств, предусмотренных коллективными договорами и соглашениями, а также с изменениями условий труда.</w:t>
      </w:r>
      <w:bookmarkEnd w:id="579"/>
    </w:p>
    <w:p w:rsidR="00F5633F" w:rsidRDefault="00F5633F">
      <w:pPr>
        <w:ind w:firstLine="567"/>
        <w:jc w:val="both"/>
        <w:rPr>
          <w:color w:val="000000"/>
        </w:rPr>
      </w:pPr>
      <w:bookmarkStart w:id="580" w:name="3032228"/>
      <w:r>
        <w:rPr>
          <w:color w:val="000000"/>
        </w:rPr>
        <w:t>Уполномоченному лицу по охране труда для выполнения возложенных на него функций еженедельно представляется рабочее время не менее двух часов с сохранением за это время среднего заработка по месту работы (должности).</w:t>
      </w:r>
      <w:bookmarkEnd w:id="580"/>
    </w:p>
    <w:p w:rsidR="00F5633F" w:rsidRDefault="00F5633F">
      <w:pPr>
        <w:ind w:firstLine="567"/>
        <w:jc w:val="both"/>
        <w:rPr>
          <w:color w:val="000000"/>
        </w:rPr>
      </w:pPr>
      <w:bookmarkStart w:id="581" w:name="3032229"/>
      <w:r>
        <w:rPr>
          <w:color w:val="000000"/>
        </w:rPr>
        <w:t>Профессиональные союзы и иные представительные органы работников осуществляют социальное партнерство в области охраны труда, могут заключать генеральные, отраслевые и территориальные (региональные) коллективные соглашения, коллективные договоры.</w:t>
      </w:r>
      <w:bookmarkEnd w:id="581"/>
    </w:p>
    <w:p w:rsidR="00F5633F" w:rsidRDefault="00F5633F">
      <w:pPr>
        <w:ind w:firstLine="567"/>
        <w:jc w:val="both"/>
        <w:rPr>
          <w:color w:val="000000"/>
        </w:rPr>
      </w:pPr>
      <w:bookmarkStart w:id="582" w:name="3032230"/>
      <w:r>
        <w:rPr>
          <w:color w:val="000000"/>
        </w:rPr>
        <w:t>Профессиональные союзы и иные представительные органы работников, а также уполномоченные ими лица по охране труда могут иметь и иные права в соответствии с законодательством.</w:t>
      </w:r>
      <w:bookmarkEnd w:id="582"/>
    </w:p>
    <w:p w:rsidR="00F5633F" w:rsidRDefault="00F5633F">
      <w:pPr>
        <w:ind w:firstLine="567"/>
        <w:jc w:val="both"/>
      </w:pPr>
      <w:r>
        <w:rPr>
          <w:rStyle w:val="clauseprfx1"/>
          <w:b/>
          <w:bCs/>
          <w:color w:val="000080"/>
        </w:rPr>
        <w:t xml:space="preserve">Статья 32. </w:t>
      </w:r>
      <w:r>
        <w:rPr>
          <w:rStyle w:val="clausesuff1"/>
          <w:b/>
          <w:bCs/>
          <w:color w:val="000080"/>
        </w:rPr>
        <w:t>Ответственность за выпуск и сбыт продукции производственного назначения, не отвечающей требованиям охраны труда</w:t>
      </w:r>
      <w:bookmarkStart w:id="583" w:name="3032231"/>
      <w:bookmarkEnd w:id="583"/>
    </w:p>
    <w:p w:rsidR="00F5633F" w:rsidRDefault="00F5633F">
      <w:pPr>
        <w:ind w:firstLine="567"/>
        <w:jc w:val="both"/>
        <w:rPr>
          <w:color w:val="000000"/>
        </w:rPr>
      </w:pPr>
      <w:bookmarkStart w:id="584" w:name="3032232"/>
      <w:r>
        <w:rPr>
          <w:color w:val="000000"/>
        </w:rPr>
        <w:t>Выпуск и поставка продукции производственного назначения, не отвечающей требованиям охраны труда, влечет возмещение потребителям нанесенного им ущерба в порядке, определенном законодательством.</w:t>
      </w:r>
      <w:bookmarkEnd w:id="584"/>
    </w:p>
    <w:p w:rsidR="00F5633F" w:rsidRDefault="00F5633F">
      <w:pPr>
        <w:ind w:firstLine="567"/>
        <w:jc w:val="both"/>
        <w:rPr>
          <w:color w:val="000000"/>
        </w:rPr>
      </w:pPr>
      <w:r>
        <w:rPr>
          <w:color w:val="000000"/>
        </w:rPr>
        <w:t>Продажа, распространение и реклама средств пр</w:t>
      </w:r>
      <w:bookmarkStart w:id="585" w:name="3032233"/>
      <w:r>
        <w:rPr>
          <w:color w:val="000000"/>
        </w:rPr>
        <w:t>оизводства, средств индивидуальной защиты и средств коллективной защиты, в том числе приобретенных за границей, не соответствующих установленным в Республике Узбекистан требованиям охраны труда, запрещается и влечет ответственность в установленном порядке.</w:t>
      </w:r>
      <w:bookmarkEnd w:id="585"/>
    </w:p>
    <w:p w:rsidR="00F5633F" w:rsidRDefault="00F5633F">
      <w:pPr>
        <w:ind w:firstLine="567"/>
        <w:jc w:val="both"/>
      </w:pPr>
      <w:r>
        <w:rPr>
          <w:rStyle w:val="clauseprfx1"/>
          <w:b/>
          <w:bCs/>
          <w:color w:val="000080"/>
        </w:rPr>
        <w:t xml:space="preserve">Статья 33. </w:t>
      </w:r>
      <w:r>
        <w:rPr>
          <w:rStyle w:val="clausesuff1"/>
          <w:b/>
          <w:bCs/>
          <w:color w:val="000080"/>
        </w:rPr>
        <w:t>Материальная ответственность работодателя за вред, причиненный жизни и здоровью работника</w:t>
      </w:r>
      <w:bookmarkStart w:id="586" w:name="3032234"/>
      <w:bookmarkEnd w:id="586"/>
    </w:p>
    <w:p w:rsidR="00F5633F" w:rsidRDefault="00F5633F">
      <w:pPr>
        <w:ind w:firstLine="567"/>
        <w:jc w:val="both"/>
        <w:rPr>
          <w:color w:val="000000"/>
        </w:rPr>
      </w:pPr>
      <w:bookmarkStart w:id="587" w:name="3032235"/>
      <w:r>
        <w:rPr>
          <w:color w:val="000000"/>
        </w:rPr>
        <w:t>Работодатель обязан возместить в полном объеме вред, причиненный им жизни и здоровью работника увечьем, профессиональным заболеванием или иным повреждением здоровья, связанным с исполнением работником трудовых обязанностей, в порядке, установленном законодательством.</w:t>
      </w:r>
      <w:bookmarkEnd w:id="587"/>
    </w:p>
    <w:p w:rsidR="00F5633F" w:rsidRDefault="00F5633F">
      <w:pPr>
        <w:ind w:firstLine="567"/>
        <w:jc w:val="both"/>
        <w:rPr>
          <w:color w:val="000000"/>
        </w:rPr>
      </w:pPr>
      <w:r>
        <w:rPr>
          <w:color w:val="000000"/>
        </w:rPr>
        <w:lastRenderedPageBreak/>
        <w:t>Возмещение вреда, причиненного здоровью работника, состоит в ежемесячной выплате в процентах к среднему месячному заработку потерпевшего до трудового увечья, соответствующих степени утраты им профессиональной трудоспособности, а также в выплате единовременного пособия в размере не менее годового заработка работника и в компенсации дополнительных расходов, вызванных повреждением здоровья работника (расходы на лечение, протезирование и другие виды медицинской и социальной помощи, если он признан</w:t>
      </w:r>
      <w:bookmarkStart w:id="588" w:name="3032236"/>
      <w:r>
        <w:rPr>
          <w:color w:val="000000"/>
        </w:rPr>
        <w:t xml:space="preserve"> нуждающимся в них, а также расходы на переподготовку и трудоустройство потерпевшего в соответствии с медицинским заключением и другие).</w:t>
      </w:r>
      <w:bookmarkEnd w:id="588"/>
    </w:p>
    <w:p w:rsidR="00F5633F" w:rsidRDefault="00F5633F">
      <w:pPr>
        <w:ind w:firstLine="567"/>
        <w:jc w:val="both"/>
        <w:rPr>
          <w:color w:val="000000"/>
        </w:rPr>
      </w:pPr>
      <w:r>
        <w:rPr>
          <w:color w:val="000000"/>
        </w:rPr>
        <w:t>В случае смерти работника, наступившей в результате несчастного случая на производстве либо профессионального заболевания, лицам, имеющим право на возмещение вреда, в установленном законодательством порядке производятся ежемесячные выплаты в возмещении причиненного вреда в связи со смертью кормильца, а также выплачивается единовременное пособие в размере не менее шести средних годовых заработков умершего</w:t>
      </w:r>
      <w:bookmarkStart w:id="589" w:name="3032237"/>
      <w:r>
        <w:rPr>
          <w:color w:val="000000"/>
        </w:rPr>
        <w:t xml:space="preserve"> и возмещаются расходы на погребение.</w:t>
      </w:r>
      <w:bookmarkEnd w:id="589"/>
    </w:p>
    <w:p w:rsidR="00F5633F" w:rsidRDefault="00F5633F">
      <w:pPr>
        <w:ind w:firstLine="567"/>
        <w:jc w:val="both"/>
        <w:rPr>
          <w:color w:val="000000"/>
        </w:rPr>
      </w:pPr>
      <w:bookmarkStart w:id="590" w:name="3032238"/>
      <w:r>
        <w:rPr>
          <w:color w:val="000000"/>
        </w:rPr>
        <w:t>В случае причинения вреда здоровью несовершеннолетнего работника возмещение вреда исчисляется исходя из его прежнего заработка, но не ниже пятикратного минимального размера заработной платы, установленного законодательством.</w:t>
      </w:r>
      <w:bookmarkEnd w:id="590"/>
    </w:p>
    <w:p w:rsidR="00F5633F" w:rsidRDefault="00F5633F">
      <w:pPr>
        <w:ind w:firstLine="567"/>
        <w:jc w:val="both"/>
      </w:pPr>
      <w:r>
        <w:rPr>
          <w:rStyle w:val="clauseprfx1"/>
          <w:b/>
          <w:bCs/>
          <w:color w:val="000080"/>
        </w:rPr>
        <w:t xml:space="preserve">Статья 34. </w:t>
      </w:r>
      <w:r>
        <w:rPr>
          <w:rStyle w:val="clausesuff1"/>
          <w:b/>
          <w:bCs/>
          <w:color w:val="000080"/>
        </w:rPr>
        <w:t>Возмещение вреда, причиненного жизни и здоровью работника, в случае реорганизации или ликвидации юридического лица</w:t>
      </w:r>
      <w:bookmarkStart w:id="591" w:name="3032239"/>
      <w:bookmarkEnd w:id="591"/>
    </w:p>
    <w:p w:rsidR="00F5633F" w:rsidRDefault="00F5633F">
      <w:pPr>
        <w:ind w:firstLine="567"/>
        <w:jc w:val="both"/>
        <w:rPr>
          <w:color w:val="000000"/>
        </w:rPr>
      </w:pPr>
      <w:bookmarkStart w:id="592" w:name="3032240"/>
      <w:r>
        <w:rPr>
          <w:color w:val="000000"/>
        </w:rPr>
        <w:t>В случае реорганизации юридического лица, признанного в установленном порядке ответственным за вред, причиненный жизни и здоровью работника, обязанность по выплате соответствующих платежей по возмещению вреда несет его правопреемник. К нему же предъявляются требования по возмещению вреда.</w:t>
      </w:r>
      <w:bookmarkEnd w:id="592"/>
    </w:p>
    <w:p w:rsidR="00F5633F" w:rsidRDefault="00F5633F">
      <w:pPr>
        <w:ind w:firstLine="567"/>
        <w:jc w:val="both"/>
        <w:rPr>
          <w:color w:val="000000"/>
        </w:rPr>
      </w:pPr>
      <w:bookmarkStart w:id="593" w:name="3032241"/>
      <w:r>
        <w:rPr>
          <w:color w:val="000000"/>
        </w:rPr>
        <w:t>При отсутствии или недостаточности средств у реорганизуемого юридического лица, ответственного за вред, причиненный жизни и здоровью работника в связи с исполнением им трудовых обязанностей, присужденные суммы выплачиваются государством в порядке, установленном законодательством. Указанные суммы выплачиваются государством и в иных случаях, предусмотренных законом.</w:t>
      </w:r>
      <w:bookmarkEnd w:id="593"/>
    </w:p>
    <w:p w:rsidR="00F5633F" w:rsidRDefault="00F5633F">
      <w:pPr>
        <w:ind w:firstLine="567"/>
        <w:jc w:val="both"/>
        <w:rPr>
          <w:color w:val="000000"/>
        </w:rPr>
      </w:pPr>
      <w:bookmarkStart w:id="594" w:name="3032242"/>
      <w:r>
        <w:rPr>
          <w:color w:val="000000"/>
        </w:rPr>
        <w:t>В случае ликвидации юридического лица, признанного в установленном порядке ответственным за вред, причиненный жизни и здоровью работника, соответствующие платежи должны быть капитализированы для выплаты их потерпевшему в порядке, установленном законодательством.</w:t>
      </w:r>
      <w:bookmarkEnd w:id="594"/>
    </w:p>
    <w:p w:rsidR="00F5633F" w:rsidRDefault="00F5633F">
      <w:pPr>
        <w:ind w:firstLine="567"/>
        <w:jc w:val="both"/>
        <w:rPr>
          <w:color w:val="000000"/>
        </w:rPr>
      </w:pPr>
      <w:bookmarkStart w:id="595" w:name="3032243"/>
      <w:r>
        <w:rPr>
          <w:color w:val="000000"/>
        </w:rPr>
        <w:t>В случаях, когда капитализация платежей не может быть произведена ввиду отсутствия или недостаточности имущества у ликвидируемого юридического лица, присужденные суммы выплачиваются потерпевшему государством в порядке, установленном законодательством.</w:t>
      </w:r>
      <w:bookmarkEnd w:id="595"/>
    </w:p>
    <w:p w:rsidR="00F5633F" w:rsidRDefault="00F5633F">
      <w:pPr>
        <w:ind w:firstLine="567"/>
        <w:jc w:val="both"/>
        <w:outlineLvl w:val="0"/>
      </w:pPr>
      <w:r>
        <w:rPr>
          <w:rStyle w:val="clauseprfx1"/>
          <w:b/>
          <w:bCs/>
          <w:color w:val="000080"/>
        </w:rPr>
        <w:t xml:space="preserve">Статья 35. </w:t>
      </w:r>
      <w:r>
        <w:rPr>
          <w:rStyle w:val="clausesuff1"/>
          <w:b/>
          <w:bCs/>
          <w:color w:val="000080"/>
        </w:rPr>
        <w:t>Разрешение споров</w:t>
      </w:r>
      <w:bookmarkStart w:id="596" w:name="3032244"/>
      <w:bookmarkEnd w:id="596"/>
    </w:p>
    <w:p w:rsidR="00F5633F" w:rsidRDefault="00F5633F">
      <w:pPr>
        <w:ind w:firstLine="567"/>
        <w:jc w:val="both"/>
        <w:rPr>
          <w:color w:val="000000"/>
        </w:rPr>
      </w:pPr>
      <w:bookmarkStart w:id="597" w:name="3032245"/>
      <w:r>
        <w:rPr>
          <w:color w:val="000000"/>
        </w:rPr>
        <w:t>Споры в области охраны труда разрешаются в порядке, установленном законодательством.</w:t>
      </w:r>
      <w:bookmarkEnd w:id="597"/>
    </w:p>
    <w:p w:rsidR="00F5633F" w:rsidRDefault="00F5633F">
      <w:pPr>
        <w:ind w:firstLine="567"/>
        <w:jc w:val="both"/>
        <w:outlineLvl w:val="0"/>
      </w:pPr>
      <w:r>
        <w:rPr>
          <w:rStyle w:val="clauseprfx1"/>
          <w:b/>
          <w:bCs/>
          <w:color w:val="000080"/>
        </w:rPr>
        <w:t xml:space="preserve">Статья 36. </w:t>
      </w:r>
      <w:r>
        <w:rPr>
          <w:rStyle w:val="clausesuff1"/>
          <w:b/>
          <w:bCs/>
          <w:color w:val="000080"/>
        </w:rPr>
        <w:t>Ответственность за нарушение законодательства об охране труда</w:t>
      </w:r>
      <w:bookmarkStart w:id="598" w:name="3032246"/>
      <w:bookmarkEnd w:id="598"/>
    </w:p>
    <w:p w:rsidR="00F5633F" w:rsidRDefault="00F5633F">
      <w:pPr>
        <w:ind w:firstLine="567"/>
        <w:jc w:val="both"/>
        <w:rPr>
          <w:color w:val="000000"/>
          <w:lang w:val="uz-Cyrl-UZ"/>
        </w:rPr>
      </w:pPr>
      <w:r>
        <w:rPr>
          <w:color w:val="000000"/>
        </w:rPr>
        <w:t>Лица, виновные в нарушении законодательства об охране труда, несут ответственность в установленном порядке.</w:t>
      </w:r>
      <w:bookmarkStart w:id="599" w:name="3032247"/>
      <w:bookmarkEnd w:id="599"/>
    </w:p>
    <w:p w:rsidR="00F5633F" w:rsidRDefault="00F5633F">
      <w:pPr>
        <w:ind w:firstLine="567"/>
        <w:jc w:val="both"/>
        <w:rPr>
          <w:color w:val="000000"/>
          <w:lang w:val="uz-Cyrl-UZ"/>
        </w:rPr>
      </w:pPr>
    </w:p>
    <w:sectPr w:rsidR="00F5633F">
      <w:pgSz w:w="11906" w:h="16838"/>
      <w:pgMar w:top="709" w:right="851" w:bottom="709" w:left="1021" w:header="709" w:footer="709" w:gutter="0"/>
      <w:pgBorders w:offsetFrom="page">
        <w:top w:val="crazyMaze" w:sz="14" w:space="24" w:color="auto"/>
        <w:left w:val="crazyMaze" w:sz="14" w:space="24" w:color="auto"/>
        <w:bottom w:val="crazyMaze" w:sz="14" w:space="24" w:color="auto"/>
        <w:right w:val="crazyMaze"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defaultTabStop w:val="708"/>
  <w:noPunctuationKerning/>
  <w:characterSpacingControl w:val="doNotCompress"/>
  <w:compat/>
  <w:rsids>
    <w:rsidRoot w:val="00965CBF"/>
    <w:rsid w:val="005F006D"/>
    <w:rsid w:val="00965CBF"/>
    <w:rsid w:val="00F56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styleId="a6">
    <w:name w:val="Document Map"/>
    <w:basedOn w:val="a"/>
    <w:link w:val="a7"/>
    <w:uiPriority w:val="99"/>
    <w:semiHidden/>
    <w:unhideWhenUsed/>
    <w:rPr>
      <w:rFonts w:ascii="Tahoma" w:hAnsi="Tahoma" w:cs="Tahoma"/>
      <w:sz w:val="16"/>
      <w:szCs w:val="16"/>
    </w:rPr>
  </w:style>
  <w:style w:type="character" w:customStyle="1" w:styleId="a7">
    <w:name w:val="Схема документа Знак"/>
    <w:basedOn w:val="a0"/>
    <w:link w:val="a6"/>
    <w:uiPriority w:val="99"/>
    <w:semiHidden/>
    <w:locked/>
    <w:rPr>
      <w:rFonts w:ascii="Tahoma" w:eastAsia="Times New Roman" w:hAnsi="Tahoma" w:cs="Tahoma" w:hint="default"/>
      <w:sz w:val="16"/>
      <w:szCs w:val="16"/>
    </w:rPr>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basedOn w:val="a0"/>
    <w:link w:val="a8"/>
    <w:uiPriority w:val="99"/>
    <w:semiHidden/>
    <w:locked/>
    <w:rPr>
      <w:rFonts w:ascii="Tahoma" w:eastAsia="Times New Roman" w:hAnsi="Tahoma" w:cs="Tahoma" w:hint="default"/>
      <w:sz w:val="16"/>
      <w:szCs w:val="16"/>
    </w:rPr>
  </w:style>
  <w:style w:type="paragraph" w:customStyle="1" w:styleId="aexp">
    <w:name w:val="aexp"/>
    <w:basedOn w:val="a"/>
    <w:uiPriority w:val="99"/>
    <w:semiHidden/>
    <w:pPr>
      <w:spacing w:after="240"/>
    </w:pPr>
    <w:rPr>
      <w:b/>
      <w:bCs/>
      <w:color w:val="FF0000"/>
    </w:rPr>
  </w:style>
  <w:style w:type="paragraph" w:customStyle="1" w:styleId="aoad">
    <w:name w:val="aoad"/>
    <w:basedOn w:val="a"/>
    <w:uiPriority w:val="99"/>
    <w:semiHidden/>
    <w:pPr>
      <w:spacing w:after="240"/>
      <w:jc w:val="right"/>
    </w:pPr>
    <w:rPr>
      <w:i/>
      <w:iCs/>
      <w:color w:val="808080"/>
      <w:sz w:val="20"/>
      <w:szCs w:val="20"/>
    </w:rPr>
  </w:style>
  <w:style w:type="paragraph" w:customStyle="1" w:styleId="signcont">
    <w:name w:val="signcont"/>
    <w:basedOn w:val="a"/>
    <w:uiPriority w:val="99"/>
    <w:semiHidden/>
    <w:pPr>
      <w:spacing w:after="240"/>
      <w:jc w:val="center"/>
    </w:pPr>
  </w:style>
  <w:style w:type="paragraph" w:customStyle="1" w:styleId="iorrn">
    <w:name w:val="iorrn"/>
    <w:basedOn w:val="a"/>
    <w:uiPriority w:val="99"/>
    <w:semiHidden/>
    <w:pPr>
      <w:spacing w:before="100" w:beforeAutospacing="1" w:after="100" w:afterAutospacing="1"/>
    </w:pPr>
    <w:rPr>
      <w:b/>
      <w:bCs/>
    </w:rPr>
  </w:style>
  <w:style w:type="paragraph" w:customStyle="1" w:styleId="iorval">
    <w:name w:val="iorval"/>
    <w:basedOn w:val="a"/>
    <w:uiPriority w:val="99"/>
    <w:semiHidden/>
    <w:pPr>
      <w:spacing w:before="100" w:beforeAutospacing="1" w:after="100" w:afterAutospacing="1"/>
      <w:ind w:left="15"/>
    </w:pPr>
  </w:style>
  <w:style w:type="paragraph" w:customStyle="1" w:styleId="clauseprfx">
    <w:name w:val="clauseprfx"/>
    <w:basedOn w:val="a"/>
    <w:uiPriority w:val="99"/>
    <w:semiHidden/>
    <w:pPr>
      <w:spacing w:before="100" w:beforeAutospacing="1" w:after="100" w:afterAutospacing="1"/>
    </w:pPr>
  </w:style>
  <w:style w:type="paragraph" w:customStyle="1" w:styleId="clausesuff">
    <w:name w:val="clausesuff"/>
    <w:basedOn w:val="a"/>
    <w:uiPriority w:val="99"/>
    <w:semiHidden/>
    <w:pPr>
      <w:spacing w:before="100" w:beforeAutospacing="1" w:after="100" w:afterAutospacing="1"/>
    </w:pPr>
  </w:style>
  <w:style w:type="paragraph" w:customStyle="1" w:styleId="acceptingbody">
    <w:name w:val="accepting_body"/>
    <w:basedOn w:val="a"/>
    <w:uiPriority w:val="99"/>
    <w:semiHidden/>
    <w:pPr>
      <w:jc w:val="center"/>
    </w:pPr>
    <w:rPr>
      <w:caps/>
      <w:color w:val="000080"/>
    </w:rPr>
  </w:style>
  <w:style w:type="paragraph" w:customStyle="1" w:styleId="actessentialelements">
    <w:name w:val="act_essential_elements"/>
    <w:basedOn w:val="a"/>
    <w:uiPriority w:val="99"/>
    <w:semiHidden/>
    <w:pPr>
      <w:ind w:right="8334"/>
      <w:jc w:val="center"/>
    </w:pPr>
    <w:rPr>
      <w:color w:val="000000"/>
      <w:sz w:val="22"/>
      <w:szCs w:val="22"/>
    </w:rPr>
  </w:style>
  <w:style w:type="paragraph" w:customStyle="1" w:styleId="actessentialelementsnum">
    <w:name w:val="act_essential_elements_num"/>
    <w:basedOn w:val="a"/>
    <w:uiPriority w:val="99"/>
    <w:semiHidden/>
    <w:pPr>
      <w:ind w:right="8334"/>
      <w:jc w:val="center"/>
    </w:pPr>
    <w:rPr>
      <w:color w:val="000000"/>
      <w:sz w:val="22"/>
      <w:szCs w:val="22"/>
    </w:rPr>
  </w:style>
  <w:style w:type="paragraph" w:customStyle="1" w:styleId="actform">
    <w:name w:val="act_form"/>
    <w:basedOn w:val="a"/>
    <w:uiPriority w:val="99"/>
    <w:semiHidden/>
    <w:pPr>
      <w:jc w:val="center"/>
    </w:pPr>
    <w:rPr>
      <w:caps/>
      <w:color w:val="000080"/>
    </w:rPr>
  </w:style>
  <w:style w:type="paragraph" w:customStyle="1" w:styleId="actformlaw">
    <w:name w:val="act_form_law"/>
    <w:basedOn w:val="a"/>
    <w:uiPriority w:val="99"/>
    <w:semiHidden/>
    <w:pPr>
      <w:spacing w:after="240"/>
      <w:jc w:val="center"/>
    </w:pPr>
    <w:rPr>
      <w:caps/>
      <w:color w:val="000080"/>
    </w:rPr>
  </w:style>
  <w:style w:type="paragraph" w:customStyle="1" w:styleId="acttext">
    <w:name w:val="act_text"/>
    <w:basedOn w:val="a"/>
    <w:uiPriority w:val="99"/>
    <w:semiHidden/>
    <w:pPr>
      <w:ind w:firstLine="851"/>
      <w:jc w:val="both"/>
    </w:pPr>
    <w:rPr>
      <w:color w:val="000000"/>
    </w:rPr>
  </w:style>
  <w:style w:type="paragraph" w:customStyle="1" w:styleId="acttitle">
    <w:name w:val="act_title"/>
    <w:basedOn w:val="a"/>
    <w:uiPriority w:val="99"/>
    <w:semiHidden/>
    <w:pPr>
      <w:spacing w:before="240" w:after="120"/>
      <w:jc w:val="center"/>
    </w:pPr>
    <w:rPr>
      <w:b/>
      <w:bCs/>
      <w:caps/>
      <w:color w:val="000080"/>
    </w:rPr>
  </w:style>
  <w:style w:type="paragraph" w:customStyle="1" w:styleId="acttitleappl">
    <w:name w:val="act_title_appl"/>
    <w:basedOn w:val="a"/>
    <w:uiPriority w:val="99"/>
    <w:semiHidden/>
    <w:pPr>
      <w:spacing w:after="120"/>
      <w:jc w:val="center"/>
    </w:pPr>
    <w:rPr>
      <w:b/>
      <w:bCs/>
      <w:color w:val="000080"/>
    </w:rPr>
  </w:style>
  <w:style w:type="paragraph" w:customStyle="1" w:styleId="applbannerlandscapetext">
    <w:name w:val="appl_banner_landscape_text"/>
    <w:basedOn w:val="a"/>
    <w:uiPriority w:val="99"/>
    <w:semiHidden/>
    <w:pPr>
      <w:spacing w:after="200"/>
      <w:ind w:left="7857"/>
      <w:jc w:val="center"/>
    </w:pPr>
    <w:rPr>
      <w:color w:val="000080"/>
      <w:sz w:val="22"/>
      <w:szCs w:val="22"/>
    </w:rPr>
  </w:style>
  <w:style w:type="paragraph" w:customStyle="1" w:styleId="applbannerlandscapetitle">
    <w:name w:val="appl_banner_landscape_title"/>
    <w:basedOn w:val="a"/>
    <w:uiPriority w:val="99"/>
    <w:semiHidden/>
    <w:pPr>
      <w:spacing w:before="200" w:after="240"/>
      <w:ind w:left="7857"/>
      <w:jc w:val="center"/>
    </w:pPr>
    <w:rPr>
      <w:color w:val="000080"/>
      <w:sz w:val="22"/>
      <w:szCs w:val="22"/>
    </w:rPr>
  </w:style>
  <w:style w:type="paragraph" w:customStyle="1" w:styleId="applbannerportraittext">
    <w:name w:val="appl_banner_portrait_text"/>
    <w:basedOn w:val="a"/>
    <w:uiPriority w:val="99"/>
    <w:semiHidden/>
    <w:pPr>
      <w:ind w:left="5953"/>
      <w:jc w:val="center"/>
    </w:pPr>
    <w:rPr>
      <w:color w:val="000080"/>
      <w:sz w:val="22"/>
      <w:szCs w:val="22"/>
    </w:rPr>
  </w:style>
  <w:style w:type="paragraph" w:customStyle="1" w:styleId="applbannerportraittitle">
    <w:name w:val="appl_banner_portrait_title"/>
    <w:basedOn w:val="a"/>
    <w:uiPriority w:val="99"/>
    <w:semiHidden/>
    <w:pPr>
      <w:spacing w:after="240"/>
      <w:ind w:left="5953"/>
      <w:jc w:val="center"/>
    </w:pPr>
    <w:rPr>
      <w:color w:val="000080"/>
      <w:sz w:val="22"/>
      <w:szCs w:val="22"/>
    </w:rPr>
  </w:style>
  <w:style w:type="paragraph" w:customStyle="1" w:styleId="bydefault">
    <w:name w:val="by_default"/>
    <w:basedOn w:val="a"/>
    <w:uiPriority w:val="99"/>
    <w:semiHidden/>
    <w:pPr>
      <w:jc w:val="both"/>
    </w:pPr>
    <w:rPr>
      <w:color w:val="000000"/>
    </w:rPr>
  </w:style>
  <w:style w:type="paragraph" w:customStyle="1" w:styleId="changesorigins">
    <w:name w:val="changes_origins"/>
    <w:basedOn w:val="a"/>
    <w:uiPriority w:val="99"/>
    <w:semiHidden/>
    <w:pPr>
      <w:ind w:firstLine="851"/>
      <w:jc w:val="both"/>
    </w:pPr>
    <w:rPr>
      <w:i/>
      <w:iCs/>
      <w:color w:val="800000"/>
      <w:sz w:val="22"/>
      <w:szCs w:val="22"/>
    </w:rPr>
  </w:style>
  <w:style w:type="paragraph" w:customStyle="1" w:styleId="clauseaftersrc">
    <w:name w:val="clause_after_src"/>
    <w:basedOn w:val="a"/>
    <w:uiPriority w:val="99"/>
    <w:semiHidden/>
    <w:pPr>
      <w:spacing w:after="60"/>
      <w:jc w:val="both"/>
    </w:pPr>
    <w:rPr>
      <w:color w:val="000080"/>
    </w:rPr>
  </w:style>
  <w:style w:type="paragraph" w:customStyle="1" w:styleId="clausedefault">
    <w:name w:val="clause_default"/>
    <w:basedOn w:val="a"/>
    <w:uiPriority w:val="99"/>
    <w:semiHidden/>
    <w:pPr>
      <w:spacing w:before="120" w:after="60"/>
      <w:ind w:firstLine="851"/>
      <w:jc w:val="both"/>
    </w:pPr>
    <w:rPr>
      <w:b/>
      <w:bCs/>
      <w:color w:val="000080"/>
    </w:rPr>
  </w:style>
  <w:style w:type="paragraph" w:customStyle="1" w:styleId="comment">
    <w:name w:val="comment"/>
    <w:basedOn w:val="a"/>
    <w:uiPriority w:val="99"/>
    <w:semiHidden/>
    <w:pPr>
      <w:spacing w:before="60" w:after="60"/>
      <w:ind w:firstLine="851"/>
      <w:jc w:val="both"/>
    </w:pPr>
    <w:rPr>
      <w:i/>
      <w:iCs/>
      <w:color w:val="800080"/>
      <w:sz w:val="22"/>
      <w:szCs w:val="22"/>
    </w:rPr>
  </w:style>
  <w:style w:type="paragraph" w:customStyle="1" w:styleId="commentforwarning">
    <w:name w:val="comment_for_warning"/>
    <w:basedOn w:val="a"/>
    <w:uiPriority w:val="99"/>
    <w:semiHidden/>
    <w:pPr>
      <w:spacing w:before="60" w:after="60"/>
      <w:ind w:firstLine="851"/>
      <w:jc w:val="both"/>
    </w:pPr>
    <w:rPr>
      <w:i/>
      <w:iCs/>
      <w:color w:val="800080"/>
      <w:sz w:val="22"/>
      <w:szCs w:val="22"/>
    </w:rPr>
  </w:style>
  <w:style w:type="paragraph" w:customStyle="1" w:styleId="departmental">
    <w:name w:val="departmental"/>
    <w:basedOn w:val="a"/>
    <w:uiPriority w:val="99"/>
    <w:semiHidden/>
    <w:pPr>
      <w:spacing w:after="120"/>
      <w:jc w:val="center"/>
    </w:pPr>
    <w:rPr>
      <w:b/>
      <w:bCs/>
      <w:color w:val="000000"/>
    </w:rPr>
  </w:style>
  <w:style w:type="paragraph" w:customStyle="1" w:styleId="explanation">
    <w:name w:val="explanation"/>
    <w:basedOn w:val="a"/>
    <w:uiPriority w:val="99"/>
    <w:semiHidden/>
    <w:pPr>
      <w:spacing w:before="60" w:after="60"/>
      <w:ind w:firstLine="851"/>
      <w:jc w:val="both"/>
    </w:pPr>
    <w:rPr>
      <w:color w:val="993366"/>
      <w:sz w:val="22"/>
      <w:szCs w:val="22"/>
    </w:rPr>
  </w:style>
  <w:style w:type="paragraph" w:customStyle="1" w:styleId="extract">
    <w:name w:val="extract"/>
    <w:basedOn w:val="a"/>
    <w:uiPriority w:val="99"/>
    <w:semiHidden/>
    <w:pPr>
      <w:spacing w:after="120"/>
      <w:jc w:val="center"/>
    </w:pPr>
    <w:rPr>
      <w:b/>
      <w:bCs/>
      <w:color w:val="000000"/>
    </w:rPr>
  </w:style>
  <w:style w:type="paragraph" w:customStyle="1" w:styleId="footnote">
    <w:name w:val="footnote"/>
    <w:basedOn w:val="a"/>
    <w:uiPriority w:val="99"/>
    <w:semiHidden/>
    <w:pPr>
      <w:ind w:firstLine="851"/>
      <w:jc w:val="both"/>
    </w:pPr>
    <w:rPr>
      <w:color w:val="339966"/>
      <w:sz w:val="20"/>
      <w:szCs w:val="20"/>
    </w:rPr>
  </w:style>
  <w:style w:type="paragraph" w:customStyle="1" w:styleId="grifparlament">
    <w:name w:val="grif_parlament"/>
    <w:basedOn w:val="a"/>
    <w:uiPriority w:val="99"/>
    <w:semiHidden/>
    <w:pPr>
      <w:spacing w:after="60"/>
      <w:ind w:left="5953"/>
    </w:pPr>
    <w:rPr>
      <w:color w:val="000080"/>
    </w:rPr>
  </w:style>
  <w:style w:type="paragraph" w:customStyle="1" w:styleId="indexesonref">
    <w:name w:val="indexes_on_ref"/>
    <w:basedOn w:val="a"/>
    <w:uiPriority w:val="99"/>
    <w:semiHidden/>
    <w:pPr>
      <w:spacing w:before="60" w:after="60"/>
      <w:ind w:left="539" w:right="510"/>
    </w:pPr>
    <w:rPr>
      <w:color w:val="008000"/>
      <w:sz w:val="22"/>
      <w:szCs w:val="22"/>
    </w:rPr>
  </w:style>
  <w:style w:type="paragraph" w:customStyle="1" w:styleId="istableforlisttemp">
    <w:name w:val="is_table_for_list_temp"/>
    <w:basedOn w:val="a"/>
    <w:uiPriority w:val="99"/>
    <w:semiHidden/>
    <w:pPr>
      <w:ind w:firstLine="851"/>
      <w:jc w:val="both"/>
    </w:pPr>
    <w:rPr>
      <w:color w:val="000000"/>
    </w:rPr>
  </w:style>
  <w:style w:type="paragraph" w:customStyle="1" w:styleId="newedition">
    <w:name w:val="new_edition"/>
    <w:basedOn w:val="a"/>
    <w:uiPriority w:val="99"/>
    <w:semiHidden/>
    <w:pPr>
      <w:spacing w:after="120"/>
      <w:jc w:val="center"/>
    </w:pPr>
    <w:rPr>
      <w:color w:val="000080"/>
    </w:rPr>
  </w:style>
  <w:style w:type="paragraph" w:customStyle="1" w:styleId="officialsourtext">
    <w:name w:val="official_sour_text"/>
    <w:basedOn w:val="a"/>
    <w:uiPriority w:val="99"/>
    <w:semiHidden/>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uiPriority w:val="99"/>
    <w:semiHidden/>
    <w:pPr>
      <w:spacing w:after="240"/>
      <w:jc w:val="center"/>
    </w:pPr>
    <w:rPr>
      <w:i/>
      <w:iCs/>
      <w:color w:val="800000"/>
      <w:sz w:val="22"/>
      <w:szCs w:val="22"/>
    </w:rPr>
  </w:style>
  <w:style w:type="paragraph" w:customStyle="1" w:styleId="signature">
    <w:name w:val="signature"/>
    <w:basedOn w:val="a"/>
    <w:uiPriority w:val="99"/>
    <w:semiHidden/>
    <w:pPr>
      <w:spacing w:before="120" w:after="120"/>
      <w:jc w:val="right"/>
    </w:pPr>
    <w:rPr>
      <w:b/>
      <w:bCs/>
      <w:color w:val="000000"/>
    </w:rPr>
  </w:style>
  <w:style w:type="paragraph" w:customStyle="1" w:styleId="signaturestampsplaceholder">
    <w:name w:val="signature_stamps_placeholder"/>
    <w:basedOn w:val="a"/>
    <w:uiPriority w:val="99"/>
    <w:semiHidden/>
    <w:pPr>
      <w:spacing w:before="60" w:after="60"/>
      <w:ind w:left="150" w:right="150"/>
      <w:jc w:val="both"/>
    </w:pPr>
  </w:style>
  <w:style w:type="paragraph" w:customStyle="1" w:styleId="signaturestamptext">
    <w:name w:val="signature_stamp_text"/>
    <w:basedOn w:val="a"/>
    <w:uiPriority w:val="99"/>
    <w:semiHidden/>
    <w:pPr>
      <w:jc w:val="center"/>
    </w:pPr>
    <w:rPr>
      <w:color w:val="000080"/>
      <w:sz w:val="22"/>
      <w:szCs w:val="22"/>
    </w:rPr>
  </w:style>
  <w:style w:type="paragraph" w:customStyle="1" w:styleId="signaturewithbold">
    <w:name w:val="signature_with_bold"/>
    <w:basedOn w:val="a"/>
    <w:uiPriority w:val="99"/>
    <w:semiHidden/>
    <w:pPr>
      <w:spacing w:before="120" w:after="120"/>
      <w:jc w:val="right"/>
    </w:pPr>
    <w:rPr>
      <w:color w:val="000000"/>
    </w:rPr>
  </w:style>
  <w:style w:type="paragraph" w:customStyle="1" w:styleId="tablestd">
    <w:name w:val="table_std"/>
    <w:basedOn w:val="a"/>
    <w:uiPriority w:val="99"/>
    <w:semiHidden/>
    <w:pPr>
      <w:shd w:val="clear" w:color="auto" w:fill="FFFFFF"/>
      <w:spacing w:before="80" w:after="80"/>
      <w:ind w:left="80" w:right="80"/>
    </w:pPr>
    <w:rPr>
      <w:color w:val="000000"/>
    </w:rPr>
  </w:style>
  <w:style w:type="paragraph" w:customStyle="1" w:styleId="text15left">
    <w:name w:val="text_15_left"/>
    <w:basedOn w:val="a"/>
    <w:uiPriority w:val="99"/>
    <w:semiHidden/>
    <w:pPr>
      <w:spacing w:after="60"/>
    </w:pPr>
    <w:rPr>
      <w:color w:val="000080"/>
    </w:rPr>
  </w:style>
  <w:style w:type="paragraph" w:customStyle="1" w:styleId="text30left">
    <w:name w:val="text_30_left"/>
    <w:basedOn w:val="a"/>
    <w:uiPriority w:val="99"/>
    <w:semiHidden/>
    <w:pPr>
      <w:spacing w:after="60"/>
    </w:pPr>
    <w:rPr>
      <w:color w:val="000080"/>
    </w:rPr>
  </w:style>
  <w:style w:type="paragraph" w:customStyle="1" w:styleId="textbold">
    <w:name w:val="text_bold"/>
    <w:basedOn w:val="a"/>
    <w:uiPriority w:val="99"/>
    <w:semiHidden/>
    <w:pPr>
      <w:spacing w:before="120" w:after="60"/>
      <w:ind w:firstLine="851"/>
      <w:jc w:val="both"/>
    </w:pPr>
    <w:rPr>
      <w:b/>
      <w:bCs/>
      <w:color w:val="000080"/>
    </w:rPr>
  </w:style>
  <w:style w:type="paragraph" w:customStyle="1" w:styleId="textboldcenter">
    <w:name w:val="text_bold_center"/>
    <w:basedOn w:val="a"/>
    <w:uiPriority w:val="99"/>
    <w:semiHidden/>
    <w:pPr>
      <w:spacing w:before="120" w:after="60"/>
      <w:jc w:val="center"/>
    </w:pPr>
    <w:rPr>
      <w:b/>
      <w:bCs/>
      <w:color w:val="000080"/>
    </w:rPr>
  </w:style>
  <w:style w:type="paragraph" w:customStyle="1" w:styleId="textboldright">
    <w:name w:val="text_bold_right"/>
    <w:basedOn w:val="a"/>
    <w:uiPriority w:val="99"/>
    <w:semiHidden/>
    <w:pPr>
      <w:spacing w:after="60"/>
      <w:jc w:val="right"/>
    </w:pPr>
    <w:rPr>
      <w:b/>
      <w:bCs/>
      <w:color w:val="000000"/>
    </w:rPr>
  </w:style>
  <w:style w:type="paragraph" w:customStyle="1" w:styleId="textcenter">
    <w:name w:val="text_center"/>
    <w:basedOn w:val="a"/>
    <w:uiPriority w:val="99"/>
    <w:semiHidden/>
    <w:pPr>
      <w:spacing w:after="60"/>
      <w:jc w:val="center"/>
    </w:pPr>
    <w:rPr>
      <w:color w:val="000080"/>
    </w:rPr>
  </w:style>
  <w:style w:type="paragraph" w:customStyle="1" w:styleId="textheaderaftersrc">
    <w:name w:val="text_header_after_src"/>
    <w:basedOn w:val="a"/>
    <w:uiPriority w:val="99"/>
    <w:semiHidden/>
    <w:pPr>
      <w:spacing w:after="60"/>
      <w:jc w:val="center"/>
    </w:pPr>
    <w:rPr>
      <w:b/>
      <w:bCs/>
      <w:color w:val="000080"/>
    </w:rPr>
  </w:style>
  <w:style w:type="paragraph" w:customStyle="1" w:styleId="textheaderdefault">
    <w:name w:val="text_header_default"/>
    <w:basedOn w:val="a"/>
    <w:uiPriority w:val="99"/>
    <w:semiHidden/>
    <w:pPr>
      <w:spacing w:before="120" w:after="60"/>
      <w:jc w:val="center"/>
    </w:pPr>
    <w:rPr>
      <w:b/>
      <w:bCs/>
      <w:color w:val="000080"/>
    </w:rPr>
  </w:style>
  <w:style w:type="paragraph" w:customStyle="1" w:styleId="textitalic">
    <w:name w:val="text_italic"/>
    <w:basedOn w:val="a"/>
    <w:uiPriority w:val="99"/>
    <w:semiHidden/>
    <w:pPr>
      <w:ind w:firstLine="851"/>
      <w:jc w:val="both"/>
    </w:pPr>
    <w:rPr>
      <w:i/>
      <w:iCs/>
      <w:color w:val="000080"/>
    </w:rPr>
  </w:style>
  <w:style w:type="paragraph" w:customStyle="1" w:styleId="textright">
    <w:name w:val="text_right"/>
    <w:basedOn w:val="a"/>
    <w:uiPriority w:val="99"/>
    <w:semiHidden/>
    <w:pPr>
      <w:spacing w:after="60"/>
      <w:jc w:val="right"/>
    </w:pPr>
    <w:rPr>
      <w:color w:val="000080"/>
    </w:rPr>
  </w:style>
  <w:style w:type="character" w:customStyle="1" w:styleId="clauseprfx1">
    <w:name w:val="clauseprfx1"/>
    <w:basedOn w:val="a0"/>
    <w:rPr>
      <w:vanish w:val="0"/>
      <w:webHidden w:val="0"/>
      <w:specVanish w:val="0"/>
    </w:rPr>
  </w:style>
  <w:style w:type="character" w:customStyle="1" w:styleId="clausesuff1">
    <w:name w:val="clausesuff1"/>
    <w:basedOn w:val="a0"/>
    <w:rPr>
      <w:vanish w:val="0"/>
      <w:webHidden w:val="0"/>
      <w:specVanish w:val="0"/>
    </w:rPr>
  </w:style>
  <w:style w:type="character" w:styleId="aa">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divs>
    <w:div w:id="20935753">
      <w:marLeft w:val="0"/>
      <w:marRight w:val="0"/>
      <w:marTop w:val="120"/>
      <w:marBottom w:val="60"/>
      <w:divBdr>
        <w:top w:val="none" w:sz="0" w:space="0" w:color="auto"/>
        <w:left w:val="none" w:sz="0" w:space="0" w:color="auto"/>
        <w:bottom w:val="none" w:sz="0" w:space="0" w:color="auto"/>
        <w:right w:val="none" w:sz="0" w:space="0" w:color="auto"/>
      </w:divBdr>
    </w:div>
    <w:div w:id="23142777">
      <w:marLeft w:val="0"/>
      <w:marRight w:val="0"/>
      <w:marTop w:val="120"/>
      <w:marBottom w:val="60"/>
      <w:divBdr>
        <w:top w:val="none" w:sz="0" w:space="0" w:color="auto"/>
        <w:left w:val="none" w:sz="0" w:space="0" w:color="auto"/>
        <w:bottom w:val="none" w:sz="0" w:space="0" w:color="auto"/>
        <w:right w:val="none" w:sz="0" w:space="0" w:color="auto"/>
      </w:divBdr>
    </w:div>
    <w:div w:id="141429564">
      <w:marLeft w:val="0"/>
      <w:marRight w:val="0"/>
      <w:marTop w:val="120"/>
      <w:marBottom w:val="60"/>
      <w:divBdr>
        <w:top w:val="none" w:sz="0" w:space="0" w:color="auto"/>
        <w:left w:val="none" w:sz="0" w:space="0" w:color="auto"/>
        <w:bottom w:val="none" w:sz="0" w:space="0" w:color="auto"/>
        <w:right w:val="none" w:sz="0" w:space="0" w:color="auto"/>
      </w:divBdr>
    </w:div>
    <w:div w:id="178812442">
      <w:marLeft w:val="0"/>
      <w:marRight w:val="0"/>
      <w:marTop w:val="120"/>
      <w:marBottom w:val="60"/>
      <w:divBdr>
        <w:top w:val="none" w:sz="0" w:space="0" w:color="auto"/>
        <w:left w:val="none" w:sz="0" w:space="0" w:color="auto"/>
        <w:bottom w:val="none" w:sz="0" w:space="0" w:color="auto"/>
        <w:right w:val="none" w:sz="0" w:space="0" w:color="auto"/>
      </w:divBdr>
    </w:div>
    <w:div w:id="199901563">
      <w:marLeft w:val="0"/>
      <w:marRight w:val="0"/>
      <w:marTop w:val="120"/>
      <w:marBottom w:val="60"/>
      <w:divBdr>
        <w:top w:val="none" w:sz="0" w:space="0" w:color="auto"/>
        <w:left w:val="none" w:sz="0" w:space="0" w:color="auto"/>
        <w:bottom w:val="none" w:sz="0" w:space="0" w:color="auto"/>
        <w:right w:val="none" w:sz="0" w:space="0" w:color="auto"/>
      </w:divBdr>
    </w:div>
    <w:div w:id="228658880">
      <w:marLeft w:val="0"/>
      <w:marRight w:val="0"/>
      <w:marTop w:val="120"/>
      <w:marBottom w:val="60"/>
      <w:divBdr>
        <w:top w:val="none" w:sz="0" w:space="0" w:color="auto"/>
        <w:left w:val="none" w:sz="0" w:space="0" w:color="auto"/>
        <w:bottom w:val="none" w:sz="0" w:space="0" w:color="auto"/>
        <w:right w:val="none" w:sz="0" w:space="0" w:color="auto"/>
      </w:divBdr>
    </w:div>
    <w:div w:id="287712497">
      <w:marLeft w:val="0"/>
      <w:marRight w:val="0"/>
      <w:marTop w:val="120"/>
      <w:marBottom w:val="60"/>
      <w:divBdr>
        <w:top w:val="none" w:sz="0" w:space="0" w:color="auto"/>
        <w:left w:val="none" w:sz="0" w:space="0" w:color="auto"/>
        <w:bottom w:val="none" w:sz="0" w:space="0" w:color="auto"/>
        <w:right w:val="none" w:sz="0" w:space="0" w:color="auto"/>
      </w:divBdr>
    </w:div>
    <w:div w:id="396365823">
      <w:marLeft w:val="0"/>
      <w:marRight w:val="0"/>
      <w:marTop w:val="120"/>
      <w:marBottom w:val="60"/>
      <w:divBdr>
        <w:top w:val="none" w:sz="0" w:space="0" w:color="auto"/>
        <w:left w:val="none" w:sz="0" w:space="0" w:color="auto"/>
        <w:bottom w:val="none" w:sz="0" w:space="0" w:color="auto"/>
        <w:right w:val="none" w:sz="0" w:space="0" w:color="auto"/>
      </w:divBdr>
    </w:div>
    <w:div w:id="417366008">
      <w:marLeft w:val="0"/>
      <w:marRight w:val="0"/>
      <w:marTop w:val="120"/>
      <w:marBottom w:val="60"/>
      <w:divBdr>
        <w:top w:val="none" w:sz="0" w:space="0" w:color="auto"/>
        <w:left w:val="none" w:sz="0" w:space="0" w:color="auto"/>
        <w:bottom w:val="none" w:sz="0" w:space="0" w:color="auto"/>
        <w:right w:val="none" w:sz="0" w:space="0" w:color="auto"/>
      </w:divBdr>
    </w:div>
    <w:div w:id="499276204">
      <w:marLeft w:val="0"/>
      <w:marRight w:val="0"/>
      <w:marTop w:val="120"/>
      <w:marBottom w:val="60"/>
      <w:divBdr>
        <w:top w:val="none" w:sz="0" w:space="0" w:color="auto"/>
        <w:left w:val="none" w:sz="0" w:space="0" w:color="auto"/>
        <w:bottom w:val="none" w:sz="0" w:space="0" w:color="auto"/>
        <w:right w:val="none" w:sz="0" w:space="0" w:color="auto"/>
      </w:divBdr>
    </w:div>
    <w:div w:id="511723399">
      <w:marLeft w:val="0"/>
      <w:marRight w:val="0"/>
      <w:marTop w:val="120"/>
      <w:marBottom w:val="60"/>
      <w:divBdr>
        <w:top w:val="none" w:sz="0" w:space="0" w:color="auto"/>
        <w:left w:val="none" w:sz="0" w:space="0" w:color="auto"/>
        <w:bottom w:val="none" w:sz="0" w:space="0" w:color="auto"/>
        <w:right w:val="none" w:sz="0" w:space="0" w:color="auto"/>
      </w:divBdr>
    </w:div>
    <w:div w:id="560868801">
      <w:marLeft w:val="0"/>
      <w:marRight w:val="0"/>
      <w:marTop w:val="240"/>
      <w:marBottom w:val="120"/>
      <w:divBdr>
        <w:top w:val="none" w:sz="0" w:space="0" w:color="auto"/>
        <w:left w:val="none" w:sz="0" w:space="0" w:color="auto"/>
        <w:bottom w:val="none" w:sz="0" w:space="0" w:color="auto"/>
        <w:right w:val="none" w:sz="0" w:space="0" w:color="auto"/>
      </w:divBdr>
    </w:div>
    <w:div w:id="591160700">
      <w:marLeft w:val="0"/>
      <w:marRight w:val="0"/>
      <w:marTop w:val="120"/>
      <w:marBottom w:val="60"/>
      <w:divBdr>
        <w:top w:val="none" w:sz="0" w:space="0" w:color="auto"/>
        <w:left w:val="none" w:sz="0" w:space="0" w:color="auto"/>
        <w:bottom w:val="none" w:sz="0" w:space="0" w:color="auto"/>
        <w:right w:val="none" w:sz="0" w:space="0" w:color="auto"/>
      </w:divBdr>
    </w:div>
    <w:div w:id="619917864">
      <w:marLeft w:val="0"/>
      <w:marRight w:val="0"/>
      <w:marTop w:val="120"/>
      <w:marBottom w:val="60"/>
      <w:divBdr>
        <w:top w:val="none" w:sz="0" w:space="0" w:color="auto"/>
        <w:left w:val="none" w:sz="0" w:space="0" w:color="auto"/>
        <w:bottom w:val="none" w:sz="0" w:space="0" w:color="auto"/>
        <w:right w:val="none" w:sz="0" w:space="0" w:color="auto"/>
      </w:divBdr>
    </w:div>
    <w:div w:id="648703806">
      <w:marLeft w:val="0"/>
      <w:marRight w:val="0"/>
      <w:marTop w:val="60"/>
      <w:marBottom w:val="60"/>
      <w:divBdr>
        <w:top w:val="none" w:sz="0" w:space="0" w:color="auto"/>
        <w:left w:val="none" w:sz="0" w:space="0" w:color="auto"/>
        <w:bottom w:val="none" w:sz="0" w:space="0" w:color="auto"/>
        <w:right w:val="none" w:sz="0" w:space="0" w:color="auto"/>
      </w:divBdr>
    </w:div>
    <w:div w:id="655256362">
      <w:marLeft w:val="0"/>
      <w:marRight w:val="0"/>
      <w:marTop w:val="120"/>
      <w:marBottom w:val="60"/>
      <w:divBdr>
        <w:top w:val="none" w:sz="0" w:space="0" w:color="auto"/>
        <w:left w:val="none" w:sz="0" w:space="0" w:color="auto"/>
        <w:bottom w:val="none" w:sz="0" w:space="0" w:color="auto"/>
        <w:right w:val="none" w:sz="0" w:space="0" w:color="auto"/>
      </w:divBdr>
    </w:div>
    <w:div w:id="734158212">
      <w:marLeft w:val="0"/>
      <w:marRight w:val="0"/>
      <w:marTop w:val="120"/>
      <w:marBottom w:val="60"/>
      <w:divBdr>
        <w:top w:val="none" w:sz="0" w:space="0" w:color="auto"/>
        <w:left w:val="none" w:sz="0" w:space="0" w:color="auto"/>
        <w:bottom w:val="none" w:sz="0" w:space="0" w:color="auto"/>
        <w:right w:val="none" w:sz="0" w:space="0" w:color="auto"/>
      </w:divBdr>
    </w:div>
    <w:div w:id="743839158">
      <w:marLeft w:val="0"/>
      <w:marRight w:val="70"/>
      <w:marTop w:val="0"/>
      <w:marBottom w:val="0"/>
      <w:divBdr>
        <w:top w:val="none" w:sz="0" w:space="0" w:color="auto"/>
        <w:left w:val="none" w:sz="0" w:space="0" w:color="auto"/>
        <w:bottom w:val="none" w:sz="0" w:space="0" w:color="auto"/>
        <w:right w:val="none" w:sz="0" w:space="0" w:color="auto"/>
      </w:divBdr>
    </w:div>
    <w:div w:id="812258582">
      <w:marLeft w:val="0"/>
      <w:marRight w:val="0"/>
      <w:marTop w:val="120"/>
      <w:marBottom w:val="60"/>
      <w:divBdr>
        <w:top w:val="none" w:sz="0" w:space="0" w:color="auto"/>
        <w:left w:val="none" w:sz="0" w:space="0" w:color="auto"/>
        <w:bottom w:val="none" w:sz="0" w:space="0" w:color="auto"/>
        <w:right w:val="none" w:sz="0" w:space="0" w:color="auto"/>
      </w:divBdr>
    </w:div>
    <w:div w:id="815222656">
      <w:marLeft w:val="0"/>
      <w:marRight w:val="0"/>
      <w:marTop w:val="120"/>
      <w:marBottom w:val="60"/>
      <w:divBdr>
        <w:top w:val="none" w:sz="0" w:space="0" w:color="auto"/>
        <w:left w:val="none" w:sz="0" w:space="0" w:color="auto"/>
        <w:bottom w:val="none" w:sz="0" w:space="0" w:color="auto"/>
        <w:right w:val="none" w:sz="0" w:space="0" w:color="auto"/>
      </w:divBdr>
    </w:div>
    <w:div w:id="820468768">
      <w:marLeft w:val="0"/>
      <w:marRight w:val="70"/>
      <w:marTop w:val="0"/>
      <w:marBottom w:val="0"/>
      <w:divBdr>
        <w:top w:val="none" w:sz="0" w:space="0" w:color="auto"/>
        <w:left w:val="none" w:sz="0" w:space="0" w:color="auto"/>
        <w:bottom w:val="none" w:sz="0" w:space="0" w:color="auto"/>
        <w:right w:val="none" w:sz="0" w:space="0" w:color="auto"/>
      </w:divBdr>
    </w:div>
    <w:div w:id="884608283">
      <w:marLeft w:val="0"/>
      <w:marRight w:val="0"/>
      <w:marTop w:val="120"/>
      <w:marBottom w:val="60"/>
      <w:divBdr>
        <w:top w:val="none" w:sz="0" w:space="0" w:color="auto"/>
        <w:left w:val="none" w:sz="0" w:space="0" w:color="auto"/>
        <w:bottom w:val="none" w:sz="0" w:space="0" w:color="auto"/>
        <w:right w:val="none" w:sz="0" w:space="0" w:color="auto"/>
      </w:divBdr>
    </w:div>
    <w:div w:id="963267574">
      <w:marLeft w:val="0"/>
      <w:marRight w:val="0"/>
      <w:marTop w:val="120"/>
      <w:marBottom w:val="60"/>
      <w:divBdr>
        <w:top w:val="none" w:sz="0" w:space="0" w:color="auto"/>
        <w:left w:val="none" w:sz="0" w:space="0" w:color="auto"/>
        <w:bottom w:val="none" w:sz="0" w:space="0" w:color="auto"/>
        <w:right w:val="none" w:sz="0" w:space="0" w:color="auto"/>
      </w:divBdr>
    </w:div>
    <w:div w:id="1120418762">
      <w:marLeft w:val="0"/>
      <w:marRight w:val="0"/>
      <w:marTop w:val="120"/>
      <w:marBottom w:val="60"/>
      <w:divBdr>
        <w:top w:val="none" w:sz="0" w:space="0" w:color="auto"/>
        <w:left w:val="none" w:sz="0" w:space="0" w:color="auto"/>
        <w:bottom w:val="none" w:sz="0" w:space="0" w:color="auto"/>
        <w:right w:val="none" w:sz="0" w:space="0" w:color="auto"/>
      </w:divBdr>
    </w:div>
    <w:div w:id="1134297311">
      <w:marLeft w:val="0"/>
      <w:marRight w:val="0"/>
      <w:marTop w:val="120"/>
      <w:marBottom w:val="60"/>
      <w:divBdr>
        <w:top w:val="none" w:sz="0" w:space="0" w:color="auto"/>
        <w:left w:val="none" w:sz="0" w:space="0" w:color="auto"/>
        <w:bottom w:val="none" w:sz="0" w:space="0" w:color="auto"/>
        <w:right w:val="none" w:sz="0" w:space="0" w:color="auto"/>
      </w:divBdr>
    </w:div>
    <w:div w:id="1147866904">
      <w:marLeft w:val="0"/>
      <w:marRight w:val="0"/>
      <w:marTop w:val="120"/>
      <w:marBottom w:val="60"/>
      <w:divBdr>
        <w:top w:val="none" w:sz="0" w:space="0" w:color="auto"/>
        <w:left w:val="none" w:sz="0" w:space="0" w:color="auto"/>
        <w:bottom w:val="none" w:sz="0" w:space="0" w:color="auto"/>
        <w:right w:val="none" w:sz="0" w:space="0" w:color="auto"/>
      </w:divBdr>
    </w:div>
    <w:div w:id="1272544481">
      <w:marLeft w:val="0"/>
      <w:marRight w:val="0"/>
      <w:marTop w:val="0"/>
      <w:marBottom w:val="120"/>
      <w:divBdr>
        <w:top w:val="none" w:sz="0" w:space="0" w:color="auto"/>
        <w:left w:val="none" w:sz="0" w:space="0" w:color="auto"/>
        <w:bottom w:val="none" w:sz="0" w:space="0" w:color="auto"/>
        <w:right w:val="none" w:sz="0" w:space="0" w:color="auto"/>
      </w:divBdr>
    </w:div>
    <w:div w:id="1283615347">
      <w:marLeft w:val="0"/>
      <w:marRight w:val="0"/>
      <w:marTop w:val="120"/>
      <w:marBottom w:val="60"/>
      <w:divBdr>
        <w:top w:val="none" w:sz="0" w:space="0" w:color="auto"/>
        <w:left w:val="none" w:sz="0" w:space="0" w:color="auto"/>
        <w:bottom w:val="none" w:sz="0" w:space="0" w:color="auto"/>
        <w:right w:val="none" w:sz="0" w:space="0" w:color="auto"/>
      </w:divBdr>
    </w:div>
    <w:div w:id="1341465954">
      <w:marLeft w:val="0"/>
      <w:marRight w:val="0"/>
      <w:marTop w:val="120"/>
      <w:marBottom w:val="120"/>
      <w:divBdr>
        <w:top w:val="none" w:sz="0" w:space="0" w:color="auto"/>
        <w:left w:val="none" w:sz="0" w:space="0" w:color="auto"/>
        <w:bottom w:val="none" w:sz="0" w:space="0" w:color="auto"/>
        <w:right w:val="none" w:sz="0" w:space="0" w:color="auto"/>
      </w:divBdr>
    </w:div>
    <w:div w:id="1357191061">
      <w:marLeft w:val="0"/>
      <w:marRight w:val="0"/>
      <w:marTop w:val="120"/>
      <w:marBottom w:val="60"/>
      <w:divBdr>
        <w:top w:val="none" w:sz="0" w:space="0" w:color="auto"/>
        <w:left w:val="none" w:sz="0" w:space="0" w:color="auto"/>
        <w:bottom w:val="none" w:sz="0" w:space="0" w:color="auto"/>
        <w:right w:val="none" w:sz="0" w:space="0" w:color="auto"/>
      </w:divBdr>
    </w:div>
    <w:div w:id="1461723013">
      <w:marLeft w:val="0"/>
      <w:marRight w:val="0"/>
      <w:marTop w:val="240"/>
      <w:marBottom w:val="120"/>
      <w:divBdr>
        <w:top w:val="none" w:sz="0" w:space="0" w:color="auto"/>
        <w:left w:val="none" w:sz="0" w:space="0" w:color="auto"/>
        <w:bottom w:val="none" w:sz="0" w:space="0" w:color="auto"/>
        <w:right w:val="none" w:sz="0" w:space="0" w:color="auto"/>
      </w:divBdr>
    </w:div>
    <w:div w:id="1564368412">
      <w:marLeft w:val="0"/>
      <w:marRight w:val="0"/>
      <w:marTop w:val="120"/>
      <w:marBottom w:val="60"/>
      <w:divBdr>
        <w:top w:val="none" w:sz="0" w:space="0" w:color="auto"/>
        <w:left w:val="none" w:sz="0" w:space="0" w:color="auto"/>
        <w:bottom w:val="none" w:sz="0" w:space="0" w:color="auto"/>
        <w:right w:val="none" w:sz="0" w:space="0" w:color="auto"/>
      </w:divBdr>
    </w:div>
    <w:div w:id="1654800191">
      <w:marLeft w:val="0"/>
      <w:marRight w:val="0"/>
      <w:marTop w:val="120"/>
      <w:marBottom w:val="60"/>
      <w:divBdr>
        <w:top w:val="none" w:sz="0" w:space="0" w:color="auto"/>
        <w:left w:val="none" w:sz="0" w:space="0" w:color="auto"/>
        <w:bottom w:val="none" w:sz="0" w:space="0" w:color="auto"/>
        <w:right w:val="none" w:sz="0" w:space="0" w:color="auto"/>
      </w:divBdr>
    </w:div>
    <w:div w:id="1679306527">
      <w:marLeft w:val="0"/>
      <w:marRight w:val="0"/>
      <w:marTop w:val="120"/>
      <w:marBottom w:val="60"/>
      <w:divBdr>
        <w:top w:val="none" w:sz="0" w:space="0" w:color="auto"/>
        <w:left w:val="none" w:sz="0" w:space="0" w:color="auto"/>
        <w:bottom w:val="none" w:sz="0" w:space="0" w:color="auto"/>
        <w:right w:val="none" w:sz="0" w:space="0" w:color="auto"/>
      </w:divBdr>
    </w:div>
    <w:div w:id="1716193070">
      <w:marLeft w:val="0"/>
      <w:marRight w:val="0"/>
      <w:marTop w:val="120"/>
      <w:marBottom w:val="60"/>
      <w:divBdr>
        <w:top w:val="none" w:sz="0" w:space="0" w:color="auto"/>
        <w:left w:val="none" w:sz="0" w:space="0" w:color="auto"/>
        <w:bottom w:val="none" w:sz="0" w:space="0" w:color="auto"/>
        <w:right w:val="none" w:sz="0" w:space="0" w:color="auto"/>
      </w:divBdr>
    </w:div>
    <w:div w:id="1738085788">
      <w:marLeft w:val="0"/>
      <w:marRight w:val="0"/>
      <w:marTop w:val="120"/>
      <w:marBottom w:val="60"/>
      <w:divBdr>
        <w:top w:val="none" w:sz="0" w:space="0" w:color="auto"/>
        <w:left w:val="none" w:sz="0" w:space="0" w:color="auto"/>
        <w:bottom w:val="none" w:sz="0" w:space="0" w:color="auto"/>
        <w:right w:val="none" w:sz="0" w:space="0" w:color="auto"/>
      </w:divBdr>
    </w:div>
    <w:div w:id="1747652823">
      <w:marLeft w:val="50"/>
      <w:marRight w:val="0"/>
      <w:marTop w:val="0"/>
      <w:marBottom w:val="60"/>
      <w:divBdr>
        <w:top w:val="none" w:sz="0" w:space="0" w:color="auto"/>
        <w:left w:val="none" w:sz="0" w:space="0" w:color="auto"/>
        <w:bottom w:val="none" w:sz="0" w:space="0" w:color="auto"/>
        <w:right w:val="none" w:sz="0" w:space="0" w:color="auto"/>
      </w:divBdr>
    </w:div>
    <w:div w:id="1786076151">
      <w:marLeft w:val="0"/>
      <w:marRight w:val="70"/>
      <w:marTop w:val="0"/>
      <w:marBottom w:val="0"/>
      <w:divBdr>
        <w:top w:val="none" w:sz="0" w:space="0" w:color="auto"/>
        <w:left w:val="none" w:sz="0" w:space="0" w:color="auto"/>
        <w:bottom w:val="none" w:sz="0" w:space="0" w:color="auto"/>
        <w:right w:val="none" w:sz="0" w:space="0" w:color="auto"/>
      </w:divBdr>
    </w:div>
    <w:div w:id="1792240998">
      <w:marLeft w:val="0"/>
      <w:marRight w:val="0"/>
      <w:marTop w:val="120"/>
      <w:marBottom w:val="60"/>
      <w:divBdr>
        <w:top w:val="none" w:sz="0" w:space="0" w:color="auto"/>
        <w:left w:val="none" w:sz="0" w:space="0" w:color="auto"/>
        <w:bottom w:val="none" w:sz="0" w:space="0" w:color="auto"/>
        <w:right w:val="none" w:sz="0" w:space="0" w:color="auto"/>
      </w:divBdr>
    </w:div>
    <w:div w:id="1891961370">
      <w:marLeft w:val="0"/>
      <w:marRight w:val="0"/>
      <w:marTop w:val="120"/>
      <w:marBottom w:val="60"/>
      <w:divBdr>
        <w:top w:val="none" w:sz="0" w:space="0" w:color="auto"/>
        <w:left w:val="none" w:sz="0" w:space="0" w:color="auto"/>
        <w:bottom w:val="none" w:sz="0" w:space="0" w:color="auto"/>
        <w:right w:val="none" w:sz="0" w:space="0" w:color="auto"/>
      </w:divBdr>
    </w:div>
    <w:div w:id="1908566835">
      <w:marLeft w:val="0"/>
      <w:marRight w:val="0"/>
      <w:marTop w:val="120"/>
      <w:marBottom w:val="60"/>
      <w:divBdr>
        <w:top w:val="none" w:sz="0" w:space="0" w:color="auto"/>
        <w:left w:val="none" w:sz="0" w:space="0" w:color="auto"/>
        <w:bottom w:val="none" w:sz="0" w:space="0" w:color="auto"/>
        <w:right w:val="none" w:sz="0" w:space="0" w:color="auto"/>
      </w:divBdr>
    </w:div>
    <w:div w:id="1982147675">
      <w:marLeft w:val="0"/>
      <w:marRight w:val="0"/>
      <w:marTop w:val="120"/>
      <w:marBottom w:val="60"/>
      <w:divBdr>
        <w:top w:val="none" w:sz="0" w:space="0" w:color="auto"/>
        <w:left w:val="none" w:sz="0" w:space="0" w:color="auto"/>
        <w:bottom w:val="none" w:sz="0" w:space="0" w:color="auto"/>
        <w:right w:val="none" w:sz="0" w:space="0" w:color="auto"/>
      </w:divBdr>
    </w:div>
    <w:div w:id="2084721020">
      <w:marLeft w:val="0"/>
      <w:marRight w:val="0"/>
      <w:marTop w:val="120"/>
      <w:marBottom w:val="60"/>
      <w:divBdr>
        <w:top w:val="none" w:sz="0" w:space="0" w:color="auto"/>
        <w:left w:val="none" w:sz="0" w:space="0" w:color="auto"/>
        <w:bottom w:val="none" w:sz="0" w:space="0" w:color="auto"/>
        <w:right w:val="none" w:sz="0" w:space="0" w:color="auto"/>
      </w:divBdr>
    </w:div>
    <w:div w:id="2113351474">
      <w:marLeft w:val="0"/>
      <w:marRight w:val="0"/>
      <w:marTop w:val="120"/>
      <w:marBottom w:val="60"/>
      <w:divBdr>
        <w:top w:val="none" w:sz="0" w:space="0" w:color="auto"/>
        <w:left w:val="none" w:sz="0" w:space="0" w:color="auto"/>
        <w:bottom w:val="none" w:sz="0" w:space="0" w:color="auto"/>
        <w:right w:val="none" w:sz="0" w:space="0" w:color="auto"/>
      </w:divBdr>
    </w:div>
    <w:div w:id="2118597005">
      <w:marLeft w:val="0"/>
      <w:marRight w:val="0"/>
      <w:marTop w:val="120"/>
      <w:marBottom w:val="6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pages/getpage.aspx?lact_id=3031429" TargetMode="External"/><Relationship Id="rId4" Type="http://schemas.openxmlformats.org/officeDocument/2006/relationships/hyperlink" Target="/pages/getpage.aspx?lact_id=30314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14911</Words>
  <Characters>84998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99710</CharactersWithSpaces>
  <SharedDoc>false</SharedDoc>
  <HLinks>
    <vt:vector size="36" baseType="variant">
      <vt:variant>
        <vt:i4>1572971</vt:i4>
      </vt:variant>
      <vt:variant>
        <vt:i4>15</vt:i4>
      </vt:variant>
      <vt:variant>
        <vt:i4>0</vt:i4>
      </vt:variant>
      <vt:variant>
        <vt:i4>5</vt:i4>
      </vt:variant>
      <vt:variant>
        <vt:lpwstr>/pages/getpage.aspx?lact_id=3031429</vt:lpwstr>
      </vt:variant>
      <vt:variant>
        <vt:lpwstr>3031867</vt:lpwstr>
      </vt:variant>
      <vt:variant>
        <vt:i4>1704043</vt:i4>
      </vt:variant>
      <vt:variant>
        <vt:i4>12</vt:i4>
      </vt:variant>
      <vt:variant>
        <vt:i4>0</vt:i4>
      </vt:variant>
      <vt:variant>
        <vt:i4>5</vt:i4>
      </vt:variant>
      <vt:variant>
        <vt:lpwstr>/pages/getpage.aspx?lact_id=3031429</vt:lpwstr>
      </vt:variant>
      <vt:variant>
        <vt:lpwstr>3031847</vt:lpwstr>
      </vt:variant>
      <vt:variant>
        <vt:i4>1966188</vt:i4>
      </vt:variant>
      <vt:variant>
        <vt:i4>9</vt:i4>
      </vt:variant>
      <vt:variant>
        <vt:i4>0</vt:i4>
      </vt:variant>
      <vt:variant>
        <vt:i4>5</vt:i4>
      </vt:variant>
      <vt:variant>
        <vt:lpwstr>/pages/getpage.aspx?lact_id=97258</vt:lpwstr>
      </vt:variant>
      <vt:variant>
        <vt:lpwstr/>
      </vt:variant>
      <vt:variant>
        <vt:i4>1572967</vt:i4>
      </vt:variant>
      <vt:variant>
        <vt:i4>6</vt:i4>
      </vt:variant>
      <vt:variant>
        <vt:i4>0</vt:i4>
      </vt:variant>
      <vt:variant>
        <vt:i4>5</vt:i4>
      </vt:variant>
      <vt:variant>
        <vt:lpwstr>/pages/getpage.aspx?lact_id=3031427</vt:lpwstr>
      </vt:variant>
      <vt:variant>
        <vt:lpwstr>3031463</vt:lpwstr>
      </vt:variant>
      <vt:variant>
        <vt:i4>1704039</vt:i4>
      </vt:variant>
      <vt:variant>
        <vt:i4>3</vt:i4>
      </vt:variant>
      <vt:variant>
        <vt:i4>0</vt:i4>
      </vt:variant>
      <vt:variant>
        <vt:i4>5</vt:i4>
      </vt:variant>
      <vt:variant>
        <vt:lpwstr>/pages/getpage.aspx?lact_id=3031427</vt:lpwstr>
      </vt:variant>
      <vt:variant>
        <vt:lpwstr>3031449</vt:lpwstr>
      </vt:variant>
      <vt:variant>
        <vt:i4>2031724</vt:i4>
      </vt:variant>
      <vt:variant>
        <vt:i4>0</vt:i4>
      </vt:variant>
      <vt:variant>
        <vt:i4>0</vt:i4>
      </vt:variant>
      <vt:variant>
        <vt:i4>5</vt:i4>
      </vt:variant>
      <vt:variant>
        <vt:lpwstr>/pages/getpage.aspx?lact_id=97243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2016-10-13T09:49:00Z</cp:lastPrinted>
  <dcterms:created xsi:type="dcterms:W3CDTF">2019-06-28T12:01:00Z</dcterms:created>
  <dcterms:modified xsi:type="dcterms:W3CDTF">2019-06-28T12:01:00Z</dcterms:modified>
</cp:coreProperties>
</file>